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64A" w:rsidRPr="00375DBA" w:rsidRDefault="0072064A" w:rsidP="0072064A">
      <w:pPr>
        <w:pStyle w:val="10"/>
        <w:keepNext/>
        <w:keepLines/>
        <w:shd w:val="clear" w:color="auto" w:fill="auto"/>
        <w:spacing w:after="0"/>
        <w:ind w:left="540"/>
        <w:rPr>
          <w:rStyle w:val="11"/>
          <w:b/>
          <w:bCs/>
          <w:lang w:val="ru-RU"/>
        </w:rPr>
      </w:pPr>
      <w:bookmarkStart w:id="0" w:name="bookmark0"/>
      <w:r w:rsidRPr="00375DBA">
        <w:rPr>
          <w:rStyle w:val="11"/>
          <w:b/>
          <w:bCs/>
          <w:lang w:val="ru-RU"/>
        </w:rPr>
        <w:t>ARTICO</w:t>
      </w:r>
    </w:p>
    <w:p w:rsidR="0072064A" w:rsidRPr="00375DBA" w:rsidRDefault="0072064A" w:rsidP="0072064A">
      <w:pPr>
        <w:pStyle w:val="10"/>
        <w:keepNext/>
        <w:keepLines/>
        <w:shd w:val="clear" w:color="auto" w:fill="auto"/>
        <w:spacing w:after="0"/>
        <w:ind w:left="540"/>
        <w:rPr>
          <w:rStyle w:val="11"/>
          <w:b/>
          <w:bCs/>
          <w:lang w:val="ru-RU"/>
        </w:rPr>
      </w:pPr>
      <w:r w:rsidRPr="00375DBA">
        <w:rPr>
          <w:rStyle w:val="11"/>
          <w:b/>
          <w:bCs/>
          <w:lang w:val="ru-RU"/>
        </w:rPr>
        <w:t>Республиканский Центр для Детей и Молодежи</w:t>
      </w:r>
    </w:p>
    <w:p w:rsidR="0072064A" w:rsidRPr="00375DBA" w:rsidRDefault="0072064A" w:rsidP="0072064A">
      <w:pPr>
        <w:pStyle w:val="10"/>
        <w:keepNext/>
        <w:keepLines/>
        <w:shd w:val="clear" w:color="auto" w:fill="auto"/>
        <w:spacing w:after="0"/>
        <w:ind w:left="540"/>
        <w:jc w:val="right"/>
        <w:rPr>
          <w:rStyle w:val="11"/>
          <w:b/>
          <w:bCs/>
          <w:lang w:val="ru-RU"/>
        </w:rPr>
      </w:pPr>
      <w:r w:rsidRPr="00375DBA">
        <w:rPr>
          <w:rStyle w:val="11"/>
          <w:b/>
          <w:bCs/>
          <w:lang w:val="ru-RU"/>
        </w:rPr>
        <w:t>Утверждаю:</w:t>
      </w:r>
    </w:p>
    <w:p w:rsidR="0072064A" w:rsidRPr="00375DBA" w:rsidRDefault="0072064A" w:rsidP="0072064A">
      <w:pPr>
        <w:pStyle w:val="10"/>
        <w:keepNext/>
        <w:keepLines/>
        <w:shd w:val="clear" w:color="auto" w:fill="auto"/>
        <w:spacing w:after="0"/>
        <w:ind w:left="540"/>
        <w:jc w:val="right"/>
        <w:rPr>
          <w:rStyle w:val="11"/>
          <w:bCs/>
          <w:lang w:val="ru-RU"/>
        </w:rPr>
      </w:pPr>
      <w:r w:rsidRPr="00375DBA">
        <w:rPr>
          <w:rStyle w:val="11"/>
          <w:bCs/>
          <w:lang w:val="ru-RU"/>
        </w:rPr>
        <w:t>Директор</w:t>
      </w:r>
    </w:p>
    <w:p w:rsidR="0072064A" w:rsidRPr="00375DBA" w:rsidRDefault="0072064A" w:rsidP="0072064A">
      <w:pPr>
        <w:pStyle w:val="10"/>
        <w:keepNext/>
        <w:keepLines/>
        <w:shd w:val="clear" w:color="auto" w:fill="auto"/>
        <w:spacing w:after="0"/>
        <w:ind w:left="540"/>
        <w:jc w:val="right"/>
        <w:rPr>
          <w:rStyle w:val="11"/>
          <w:bCs/>
          <w:lang w:val="ru-RU"/>
        </w:rPr>
      </w:pPr>
      <w:r w:rsidRPr="00375DBA">
        <w:rPr>
          <w:rStyle w:val="11"/>
          <w:bCs/>
          <w:lang w:val="ru-RU"/>
        </w:rPr>
        <w:t xml:space="preserve"> Республиканского Центра</w:t>
      </w:r>
    </w:p>
    <w:p w:rsidR="0072064A" w:rsidRPr="00375DBA" w:rsidRDefault="0072064A" w:rsidP="0072064A">
      <w:pPr>
        <w:pStyle w:val="10"/>
        <w:keepNext/>
        <w:keepLines/>
        <w:shd w:val="clear" w:color="auto" w:fill="auto"/>
        <w:spacing w:after="0"/>
        <w:ind w:left="540"/>
        <w:jc w:val="right"/>
        <w:rPr>
          <w:rStyle w:val="11"/>
          <w:bCs/>
          <w:lang w:val="ru-RU"/>
        </w:rPr>
      </w:pPr>
      <w:r w:rsidRPr="00375DBA">
        <w:rPr>
          <w:rStyle w:val="11"/>
          <w:bCs/>
          <w:lang w:val="ru-RU"/>
        </w:rPr>
        <w:t xml:space="preserve"> для Детей и Молодежи</w:t>
      </w:r>
    </w:p>
    <w:p w:rsidR="0072064A" w:rsidRPr="00375DBA" w:rsidRDefault="0072064A" w:rsidP="0072064A">
      <w:pPr>
        <w:pStyle w:val="10"/>
        <w:keepNext/>
        <w:keepLines/>
        <w:shd w:val="clear" w:color="auto" w:fill="auto"/>
        <w:spacing w:after="0"/>
        <w:ind w:left="540"/>
        <w:jc w:val="right"/>
        <w:rPr>
          <w:rStyle w:val="11"/>
          <w:b/>
          <w:bCs/>
          <w:lang w:val="ru-RU"/>
        </w:rPr>
      </w:pPr>
      <w:r w:rsidRPr="00375DBA">
        <w:rPr>
          <w:rStyle w:val="11"/>
          <w:b/>
          <w:bCs/>
          <w:lang w:val="ru-RU"/>
        </w:rPr>
        <w:t>Людмила Ботнарь</w:t>
      </w:r>
    </w:p>
    <w:p w:rsidR="004D2151" w:rsidRPr="00375DBA" w:rsidRDefault="004D2151" w:rsidP="0072064A">
      <w:pPr>
        <w:pStyle w:val="10"/>
        <w:keepNext/>
        <w:keepLines/>
        <w:shd w:val="clear" w:color="auto" w:fill="auto"/>
        <w:spacing w:after="0"/>
        <w:ind w:left="540"/>
        <w:jc w:val="right"/>
        <w:rPr>
          <w:rStyle w:val="11"/>
          <w:b/>
          <w:bCs/>
          <w:lang w:val="ru-RU"/>
        </w:rPr>
      </w:pPr>
    </w:p>
    <w:bookmarkEnd w:id="0"/>
    <w:p w:rsidR="000B68E7" w:rsidRPr="00375DBA" w:rsidRDefault="0072064A">
      <w:pPr>
        <w:pStyle w:val="10"/>
        <w:keepNext/>
        <w:keepLines/>
        <w:shd w:val="clear" w:color="auto" w:fill="auto"/>
        <w:spacing w:after="701"/>
        <w:ind w:left="540"/>
        <w:rPr>
          <w:lang w:val="ru-RU"/>
        </w:rPr>
      </w:pPr>
      <w:r w:rsidRPr="00375DBA">
        <w:rPr>
          <w:rStyle w:val="11"/>
          <w:b/>
          <w:bCs/>
          <w:lang w:val="ru-RU"/>
        </w:rPr>
        <w:t xml:space="preserve">Положение об организации онлайн марафона </w:t>
      </w:r>
      <w:r w:rsidR="0011741D" w:rsidRPr="00375DBA">
        <w:rPr>
          <w:rStyle w:val="22"/>
          <w:sz w:val="28"/>
          <w:lang w:val="ru-RU"/>
        </w:rPr>
        <w:t>«ARTico MARATON - фольклор и народные традиции».</w:t>
      </w:r>
    </w:p>
    <w:p w:rsidR="000B68E7" w:rsidRPr="00375DBA" w:rsidRDefault="0072064A">
      <w:pPr>
        <w:pStyle w:val="30"/>
        <w:numPr>
          <w:ilvl w:val="0"/>
          <w:numId w:val="1"/>
        </w:numPr>
        <w:shd w:val="clear" w:color="auto" w:fill="auto"/>
        <w:tabs>
          <w:tab w:val="left" w:pos="3446"/>
        </w:tabs>
        <w:spacing w:after="63" w:line="220" w:lineRule="exact"/>
        <w:ind w:left="3120"/>
        <w:jc w:val="both"/>
        <w:rPr>
          <w:lang w:val="ru-RU"/>
        </w:rPr>
      </w:pPr>
      <w:r w:rsidRPr="00375DBA">
        <w:rPr>
          <w:rStyle w:val="31"/>
          <w:b/>
          <w:bCs/>
          <w:lang w:val="ru-RU"/>
        </w:rPr>
        <w:t>ОБЩИЕ ПОЛОЖЕНИЯ</w:t>
      </w:r>
    </w:p>
    <w:p w:rsidR="000B68E7" w:rsidRPr="00375DBA" w:rsidRDefault="0072064A" w:rsidP="0001135B">
      <w:pPr>
        <w:pStyle w:val="20"/>
        <w:shd w:val="clear" w:color="auto" w:fill="auto"/>
        <w:spacing w:line="307" w:lineRule="exact"/>
        <w:ind w:right="75" w:firstLine="720"/>
        <w:jc w:val="both"/>
        <w:rPr>
          <w:sz w:val="24"/>
          <w:szCs w:val="24"/>
          <w:lang w:val="ru-RU"/>
        </w:rPr>
      </w:pPr>
      <w:r w:rsidRPr="00375DBA">
        <w:rPr>
          <w:rStyle w:val="21"/>
          <w:sz w:val="24"/>
          <w:szCs w:val="24"/>
          <w:lang w:val="ru-RU"/>
        </w:rPr>
        <w:t xml:space="preserve">Онлайн-марафон </w:t>
      </w:r>
      <w:r w:rsidR="0011741D" w:rsidRPr="00375DBA">
        <w:rPr>
          <w:rStyle w:val="22"/>
          <w:b/>
          <w:lang w:val="ru-RU"/>
        </w:rPr>
        <w:t>«ARTico MARATON - фольклор и народные традиции».</w:t>
      </w:r>
      <w:r w:rsidRPr="00375DBA">
        <w:rPr>
          <w:rStyle w:val="21"/>
          <w:sz w:val="24"/>
          <w:szCs w:val="24"/>
          <w:lang w:val="ru-RU"/>
        </w:rPr>
        <w:t xml:space="preserve"> </w:t>
      </w:r>
      <w:r w:rsidRPr="00375DBA">
        <w:rPr>
          <w:rStyle w:val="21"/>
          <w:b w:val="0"/>
          <w:sz w:val="24"/>
          <w:szCs w:val="24"/>
          <w:lang w:val="ru-RU"/>
        </w:rPr>
        <w:t>(далее - онлайн-марафон) - это дистанционный конкурс, основанный на творчестве и настойчивости участников, который выполняет сложную задачу в несколько этапов, следуя инструкциям, полученным в установленные сроки.</w:t>
      </w:r>
    </w:p>
    <w:p w:rsidR="0072064A" w:rsidRPr="00375DBA" w:rsidRDefault="0072064A" w:rsidP="0072064A">
      <w:pPr>
        <w:pStyle w:val="20"/>
        <w:spacing w:line="307" w:lineRule="exact"/>
        <w:ind w:right="320" w:firstLine="720"/>
        <w:jc w:val="both"/>
        <w:rPr>
          <w:rStyle w:val="22"/>
          <w:sz w:val="24"/>
          <w:szCs w:val="24"/>
          <w:lang w:val="ru-RU"/>
        </w:rPr>
      </w:pPr>
      <w:r w:rsidRPr="00375DBA">
        <w:rPr>
          <w:rStyle w:val="22"/>
          <w:sz w:val="24"/>
          <w:szCs w:val="24"/>
          <w:lang w:val="ru-RU"/>
        </w:rPr>
        <w:t>Онлайн марафон состоится 13.07.2020-07.08.2020.</w:t>
      </w:r>
    </w:p>
    <w:p w:rsidR="000B68E7" w:rsidRPr="00375DBA" w:rsidRDefault="0072064A" w:rsidP="0001135B">
      <w:pPr>
        <w:pStyle w:val="20"/>
        <w:shd w:val="clear" w:color="auto" w:fill="auto"/>
        <w:spacing w:line="307" w:lineRule="exact"/>
        <w:ind w:right="75" w:firstLine="720"/>
        <w:jc w:val="both"/>
        <w:rPr>
          <w:sz w:val="24"/>
          <w:szCs w:val="24"/>
          <w:lang w:val="ru-RU"/>
        </w:rPr>
      </w:pPr>
      <w:r w:rsidRPr="00375DBA">
        <w:rPr>
          <w:rStyle w:val="22"/>
          <w:sz w:val="24"/>
          <w:szCs w:val="24"/>
          <w:lang w:val="ru-RU"/>
        </w:rPr>
        <w:t>Бенефициарами онлайн-марафона могут стать учителя внешкольного образования в Республике Молдова</w:t>
      </w:r>
      <w:r w:rsidR="00D26CB0" w:rsidRPr="00375DBA">
        <w:rPr>
          <w:rStyle w:val="22"/>
          <w:sz w:val="24"/>
          <w:szCs w:val="24"/>
          <w:lang w:val="ru-RU"/>
        </w:rPr>
        <w:t>.</w:t>
      </w:r>
    </w:p>
    <w:p w:rsidR="000B68E7" w:rsidRPr="00375DBA" w:rsidRDefault="0072064A">
      <w:pPr>
        <w:pStyle w:val="30"/>
        <w:numPr>
          <w:ilvl w:val="0"/>
          <w:numId w:val="1"/>
        </w:numPr>
        <w:shd w:val="clear" w:color="auto" w:fill="auto"/>
        <w:tabs>
          <w:tab w:val="left" w:pos="4611"/>
        </w:tabs>
        <w:spacing w:after="84" w:line="220" w:lineRule="exact"/>
        <w:ind w:left="3920"/>
        <w:jc w:val="both"/>
        <w:rPr>
          <w:sz w:val="24"/>
          <w:szCs w:val="24"/>
          <w:lang w:val="ru-RU"/>
        </w:rPr>
      </w:pPr>
      <w:r w:rsidRPr="00375DBA">
        <w:rPr>
          <w:rStyle w:val="31"/>
          <w:b/>
          <w:bCs/>
          <w:sz w:val="24"/>
          <w:szCs w:val="24"/>
          <w:lang w:val="ru-RU"/>
        </w:rPr>
        <w:t>ЦЕЛЬ</w:t>
      </w:r>
    </w:p>
    <w:p w:rsidR="000B68E7" w:rsidRPr="00375DBA" w:rsidRDefault="0072064A" w:rsidP="0001135B">
      <w:pPr>
        <w:pStyle w:val="20"/>
        <w:shd w:val="clear" w:color="auto" w:fill="auto"/>
        <w:spacing w:after="234" w:line="288" w:lineRule="exact"/>
        <w:ind w:right="75" w:firstLine="720"/>
        <w:jc w:val="both"/>
        <w:rPr>
          <w:sz w:val="24"/>
          <w:szCs w:val="24"/>
          <w:lang w:val="ru-RU"/>
        </w:rPr>
      </w:pPr>
      <w:r w:rsidRPr="00375DBA">
        <w:rPr>
          <w:rStyle w:val="22"/>
          <w:sz w:val="24"/>
          <w:szCs w:val="24"/>
          <w:lang w:val="ru-RU"/>
        </w:rPr>
        <w:t xml:space="preserve">Целью онлайн-марафона является </w:t>
      </w:r>
      <w:r w:rsidR="00AF1908" w:rsidRPr="00375DBA">
        <w:rPr>
          <w:rStyle w:val="22"/>
          <w:sz w:val="24"/>
          <w:szCs w:val="24"/>
          <w:lang w:val="ru-RU"/>
        </w:rPr>
        <w:t>продвижение</w:t>
      </w:r>
      <w:r w:rsidRPr="00375DBA">
        <w:rPr>
          <w:rStyle w:val="22"/>
          <w:sz w:val="24"/>
          <w:szCs w:val="24"/>
          <w:lang w:val="ru-RU"/>
        </w:rPr>
        <w:t xml:space="preserve"> культурных ценностей, фольклора и </w:t>
      </w:r>
      <w:r w:rsidR="00AF1908" w:rsidRPr="00375DBA">
        <w:rPr>
          <w:rStyle w:val="22"/>
          <w:sz w:val="24"/>
          <w:szCs w:val="24"/>
          <w:lang w:val="ru-RU"/>
        </w:rPr>
        <w:t xml:space="preserve">творческих методов </w:t>
      </w:r>
      <w:r w:rsidRPr="00375DBA">
        <w:rPr>
          <w:rStyle w:val="22"/>
          <w:sz w:val="24"/>
          <w:szCs w:val="24"/>
          <w:lang w:val="ru-RU"/>
        </w:rPr>
        <w:t xml:space="preserve">создания произведений искусства путем создания традиционной композиции «Молдавское полотенце и ковер», основанной на инструкции по изготовлению работы, с использованием материалов и </w:t>
      </w:r>
      <w:r w:rsidR="00375DBA">
        <w:rPr>
          <w:rStyle w:val="22"/>
          <w:sz w:val="24"/>
          <w:szCs w:val="24"/>
          <w:lang w:val="ru-RU"/>
        </w:rPr>
        <w:t>инструментов</w:t>
      </w:r>
      <w:r w:rsidRPr="00375DBA">
        <w:rPr>
          <w:rStyle w:val="22"/>
          <w:sz w:val="24"/>
          <w:szCs w:val="24"/>
          <w:lang w:val="ru-RU"/>
        </w:rPr>
        <w:t xml:space="preserve"> из списка, предложенного организаторами</w:t>
      </w:r>
      <w:r w:rsidR="00D26CB0" w:rsidRPr="00375DBA">
        <w:rPr>
          <w:rStyle w:val="22"/>
          <w:sz w:val="24"/>
          <w:szCs w:val="24"/>
          <w:lang w:val="ru-RU"/>
        </w:rPr>
        <w:t>.</w:t>
      </w:r>
    </w:p>
    <w:p w:rsidR="000B68E7" w:rsidRPr="00375DBA" w:rsidRDefault="00AF1908">
      <w:pPr>
        <w:pStyle w:val="30"/>
        <w:numPr>
          <w:ilvl w:val="0"/>
          <w:numId w:val="1"/>
        </w:numPr>
        <w:shd w:val="clear" w:color="auto" w:fill="auto"/>
        <w:tabs>
          <w:tab w:val="left" w:pos="3446"/>
        </w:tabs>
        <w:spacing w:after="54" w:line="220" w:lineRule="exact"/>
        <w:ind w:left="2520"/>
        <w:jc w:val="both"/>
        <w:rPr>
          <w:sz w:val="24"/>
          <w:szCs w:val="24"/>
          <w:lang w:val="ru-RU"/>
        </w:rPr>
      </w:pPr>
      <w:r w:rsidRPr="00375DBA">
        <w:rPr>
          <w:rStyle w:val="31"/>
          <w:b/>
          <w:bCs/>
          <w:sz w:val="24"/>
          <w:szCs w:val="24"/>
          <w:lang w:val="ru-RU"/>
        </w:rPr>
        <w:t>УСЛОВИЯ УЧАСТИЯ</w:t>
      </w:r>
    </w:p>
    <w:p w:rsidR="000B68E7" w:rsidRPr="00375DBA" w:rsidRDefault="00AF1908" w:rsidP="0001135B">
      <w:pPr>
        <w:pStyle w:val="20"/>
        <w:numPr>
          <w:ilvl w:val="0"/>
          <w:numId w:val="2"/>
        </w:numPr>
        <w:shd w:val="clear" w:color="auto" w:fill="auto"/>
        <w:tabs>
          <w:tab w:val="left" w:pos="305"/>
        </w:tabs>
        <w:spacing w:line="312" w:lineRule="exact"/>
        <w:ind w:left="300" w:hanging="300"/>
        <w:jc w:val="both"/>
        <w:rPr>
          <w:sz w:val="24"/>
          <w:szCs w:val="24"/>
          <w:lang w:val="ru-RU"/>
        </w:rPr>
      </w:pPr>
      <w:r w:rsidRPr="00375DBA">
        <w:rPr>
          <w:rStyle w:val="22"/>
          <w:sz w:val="24"/>
          <w:szCs w:val="24"/>
          <w:lang w:val="ru-RU"/>
        </w:rPr>
        <w:t xml:space="preserve">Период регистрации участников </w:t>
      </w:r>
      <w:r w:rsidR="000D4FA5" w:rsidRPr="00375DBA">
        <w:rPr>
          <w:rStyle w:val="22"/>
          <w:sz w:val="24"/>
          <w:szCs w:val="24"/>
          <w:lang w:val="ru-RU"/>
        </w:rPr>
        <w:t>онлайн-марафона</w:t>
      </w:r>
      <w:r w:rsidRPr="00375DBA">
        <w:rPr>
          <w:rStyle w:val="22"/>
          <w:sz w:val="24"/>
          <w:szCs w:val="24"/>
          <w:lang w:val="ru-RU"/>
        </w:rPr>
        <w:t>: 29.06.2020-10.07.2020</w:t>
      </w:r>
      <w:r w:rsidR="00D26CB0" w:rsidRPr="00375DBA">
        <w:rPr>
          <w:rStyle w:val="22"/>
          <w:sz w:val="24"/>
          <w:szCs w:val="24"/>
          <w:lang w:val="ru-RU"/>
        </w:rPr>
        <w:t>.</w:t>
      </w:r>
    </w:p>
    <w:p w:rsidR="000B68E7" w:rsidRPr="00375DBA" w:rsidRDefault="00AF1908" w:rsidP="0001135B">
      <w:pPr>
        <w:pStyle w:val="20"/>
        <w:numPr>
          <w:ilvl w:val="0"/>
          <w:numId w:val="2"/>
        </w:numPr>
        <w:shd w:val="clear" w:color="auto" w:fill="auto"/>
        <w:tabs>
          <w:tab w:val="left" w:pos="329"/>
        </w:tabs>
        <w:spacing w:line="312" w:lineRule="exact"/>
        <w:ind w:left="300" w:hanging="300"/>
        <w:jc w:val="both"/>
        <w:rPr>
          <w:sz w:val="24"/>
          <w:szCs w:val="24"/>
          <w:lang w:val="ru-RU"/>
        </w:rPr>
      </w:pPr>
      <w:r w:rsidRPr="00375DBA">
        <w:rPr>
          <w:rStyle w:val="22"/>
          <w:sz w:val="24"/>
          <w:szCs w:val="24"/>
          <w:lang w:val="ru-RU"/>
        </w:rPr>
        <w:t xml:space="preserve">Материалы для выполнения работы в рамках </w:t>
      </w:r>
      <w:r w:rsidR="000D4FA5" w:rsidRPr="00375DBA">
        <w:rPr>
          <w:rStyle w:val="22"/>
          <w:sz w:val="24"/>
          <w:szCs w:val="24"/>
          <w:lang w:val="ru-RU"/>
        </w:rPr>
        <w:t xml:space="preserve">онлайн-марафона </w:t>
      </w:r>
      <w:r w:rsidRPr="00375DBA">
        <w:rPr>
          <w:rStyle w:val="22"/>
          <w:sz w:val="24"/>
          <w:szCs w:val="24"/>
          <w:lang w:val="ru-RU"/>
        </w:rPr>
        <w:t>обеспечиваются участниками, согласно списку (Приложение 1</w:t>
      </w:r>
      <w:r w:rsidR="00D26CB0" w:rsidRPr="00375DBA">
        <w:rPr>
          <w:rStyle w:val="22"/>
          <w:sz w:val="24"/>
          <w:szCs w:val="24"/>
          <w:lang w:val="ru-RU"/>
        </w:rPr>
        <w:t>).</w:t>
      </w:r>
    </w:p>
    <w:p w:rsidR="000B68E7" w:rsidRPr="00375DBA" w:rsidRDefault="00AF1908" w:rsidP="0001135B">
      <w:pPr>
        <w:pStyle w:val="20"/>
        <w:numPr>
          <w:ilvl w:val="0"/>
          <w:numId w:val="2"/>
        </w:numPr>
        <w:shd w:val="clear" w:color="auto" w:fill="auto"/>
        <w:tabs>
          <w:tab w:val="left" w:pos="329"/>
        </w:tabs>
        <w:spacing w:line="312" w:lineRule="exact"/>
        <w:ind w:left="300" w:hanging="300"/>
        <w:jc w:val="both"/>
        <w:rPr>
          <w:sz w:val="24"/>
          <w:szCs w:val="24"/>
          <w:lang w:val="ru-RU"/>
        </w:rPr>
      </w:pPr>
      <w:r w:rsidRPr="00375DBA">
        <w:rPr>
          <w:rStyle w:val="22"/>
          <w:sz w:val="24"/>
          <w:szCs w:val="24"/>
          <w:lang w:val="ru-RU"/>
        </w:rPr>
        <w:t>Участие в онлайн-марафоне бесплатное и требует от участника наличия учетной записи Facebook и электронной почты</w:t>
      </w:r>
      <w:r w:rsidR="00D26CB0" w:rsidRPr="00375DBA">
        <w:rPr>
          <w:rStyle w:val="22"/>
          <w:sz w:val="24"/>
          <w:szCs w:val="24"/>
          <w:lang w:val="ru-RU"/>
        </w:rPr>
        <w:t>.</w:t>
      </w:r>
    </w:p>
    <w:p w:rsidR="000B68E7" w:rsidRPr="00375DBA" w:rsidRDefault="00AF1908" w:rsidP="0001135B">
      <w:pPr>
        <w:pStyle w:val="20"/>
        <w:numPr>
          <w:ilvl w:val="0"/>
          <w:numId w:val="2"/>
        </w:numPr>
        <w:shd w:val="clear" w:color="auto" w:fill="auto"/>
        <w:tabs>
          <w:tab w:val="left" w:pos="334"/>
        </w:tabs>
        <w:spacing w:line="312" w:lineRule="exact"/>
        <w:ind w:left="300" w:hanging="300"/>
        <w:jc w:val="both"/>
        <w:rPr>
          <w:sz w:val="24"/>
          <w:szCs w:val="24"/>
          <w:lang w:val="ru-RU"/>
        </w:rPr>
      </w:pPr>
      <w:r w:rsidRPr="00375DBA">
        <w:rPr>
          <w:rStyle w:val="22"/>
          <w:sz w:val="24"/>
          <w:szCs w:val="24"/>
          <w:lang w:val="ru-RU"/>
        </w:rPr>
        <w:t xml:space="preserve">регистрация производится путем заполнения формы: </w:t>
      </w:r>
      <w:hyperlink r:id="rId7" w:history="1">
        <w:r w:rsidRPr="00375DBA">
          <w:rPr>
            <w:rStyle w:val="a3"/>
            <w:sz w:val="24"/>
            <w:szCs w:val="24"/>
            <w:lang w:val="ru-RU"/>
          </w:rPr>
          <w:t>https://forms.gle/k2J8tLGgn42X5KzC7</w:t>
        </w:r>
      </w:hyperlink>
      <w:r w:rsidRPr="00375DBA">
        <w:rPr>
          <w:rStyle w:val="22"/>
          <w:sz w:val="24"/>
          <w:szCs w:val="24"/>
          <w:lang w:val="ru-RU"/>
        </w:rPr>
        <w:t xml:space="preserve">  до 10.07.2020</w:t>
      </w:r>
      <w:r w:rsidR="00D26CB0" w:rsidRPr="00375DBA">
        <w:rPr>
          <w:rStyle w:val="22"/>
          <w:sz w:val="24"/>
          <w:szCs w:val="24"/>
          <w:lang w:val="ru-RU"/>
        </w:rPr>
        <w:t>.</w:t>
      </w:r>
    </w:p>
    <w:p w:rsidR="000B68E7" w:rsidRPr="00375DBA" w:rsidRDefault="00AF1908" w:rsidP="0001135B">
      <w:pPr>
        <w:pStyle w:val="20"/>
        <w:numPr>
          <w:ilvl w:val="0"/>
          <w:numId w:val="2"/>
        </w:numPr>
        <w:shd w:val="clear" w:color="auto" w:fill="auto"/>
        <w:tabs>
          <w:tab w:val="left" w:pos="334"/>
        </w:tabs>
        <w:spacing w:line="312" w:lineRule="exact"/>
        <w:ind w:left="300" w:hanging="300"/>
        <w:jc w:val="both"/>
        <w:rPr>
          <w:sz w:val="24"/>
          <w:szCs w:val="24"/>
          <w:lang w:val="ru-RU"/>
        </w:rPr>
      </w:pPr>
      <w:r w:rsidRPr="00375DBA">
        <w:rPr>
          <w:rStyle w:val="22"/>
          <w:sz w:val="24"/>
          <w:szCs w:val="24"/>
          <w:lang w:val="ru-RU"/>
        </w:rPr>
        <w:t>Все зарегистрированные участники будут добавлены организаторами в общую группу на платформе Facebook, где после каждого этапа работы они получат инструкции и опубликуют фотографию статьи</w:t>
      </w:r>
      <w:r w:rsidR="00D26CB0" w:rsidRPr="00375DBA">
        <w:rPr>
          <w:rStyle w:val="22"/>
          <w:sz w:val="24"/>
          <w:szCs w:val="24"/>
          <w:lang w:val="ru-RU"/>
        </w:rPr>
        <w:t>.</w:t>
      </w:r>
      <w:r w:rsidR="000D4FA5">
        <w:rPr>
          <w:rStyle w:val="22"/>
          <w:sz w:val="24"/>
          <w:szCs w:val="24"/>
          <w:lang w:val="ru-RU"/>
        </w:rPr>
        <w:t xml:space="preserve"> </w:t>
      </w:r>
    </w:p>
    <w:p w:rsidR="000B68E7" w:rsidRPr="00375DBA" w:rsidRDefault="00AF1908" w:rsidP="0001135B">
      <w:pPr>
        <w:pStyle w:val="20"/>
        <w:numPr>
          <w:ilvl w:val="0"/>
          <w:numId w:val="2"/>
        </w:numPr>
        <w:shd w:val="clear" w:color="auto" w:fill="auto"/>
        <w:tabs>
          <w:tab w:val="left" w:pos="334"/>
        </w:tabs>
        <w:spacing w:line="312" w:lineRule="exact"/>
        <w:ind w:left="300" w:hanging="300"/>
        <w:jc w:val="both"/>
        <w:rPr>
          <w:lang w:val="ru-RU"/>
        </w:rPr>
      </w:pPr>
      <w:r w:rsidRPr="00375DBA">
        <w:rPr>
          <w:rStyle w:val="22"/>
          <w:sz w:val="24"/>
          <w:szCs w:val="24"/>
          <w:lang w:val="ru-RU"/>
        </w:rPr>
        <w:t xml:space="preserve">Центр ARTICO оставляет за собой право использовать изображения, размещенные участниками, в целях продвижения и обеспечения видимости </w:t>
      </w:r>
      <w:r w:rsidR="000D4FA5" w:rsidRPr="00375DBA">
        <w:rPr>
          <w:rStyle w:val="22"/>
          <w:sz w:val="24"/>
          <w:szCs w:val="24"/>
          <w:lang w:val="ru-RU"/>
        </w:rPr>
        <w:t>онлайн</w:t>
      </w:r>
      <w:r w:rsidR="000D4FA5">
        <w:rPr>
          <w:rStyle w:val="22"/>
          <w:sz w:val="24"/>
          <w:szCs w:val="24"/>
          <w:lang w:val="ru-RU"/>
        </w:rPr>
        <w:t>-</w:t>
      </w:r>
      <w:r w:rsidRPr="00375DBA">
        <w:rPr>
          <w:rStyle w:val="22"/>
          <w:sz w:val="24"/>
          <w:szCs w:val="24"/>
          <w:lang w:val="ru-RU"/>
        </w:rPr>
        <w:t>марафона</w:t>
      </w:r>
      <w:r w:rsidR="00D26CB0" w:rsidRPr="00375DBA">
        <w:rPr>
          <w:rStyle w:val="22"/>
          <w:sz w:val="24"/>
          <w:szCs w:val="24"/>
          <w:lang w:val="ru-RU"/>
        </w:rPr>
        <w:t>.</w:t>
      </w:r>
      <w:r w:rsidR="00D26CB0" w:rsidRPr="00375DBA">
        <w:rPr>
          <w:lang w:val="ru-RU"/>
        </w:rPr>
        <w:br w:type="page"/>
      </w:r>
    </w:p>
    <w:p w:rsidR="000B68E7" w:rsidRPr="00375DBA" w:rsidRDefault="00AF1908">
      <w:pPr>
        <w:pStyle w:val="30"/>
        <w:numPr>
          <w:ilvl w:val="0"/>
          <w:numId w:val="1"/>
        </w:numPr>
        <w:shd w:val="clear" w:color="auto" w:fill="auto"/>
        <w:tabs>
          <w:tab w:val="left" w:pos="3251"/>
        </w:tabs>
        <w:spacing w:after="8" w:line="220" w:lineRule="exact"/>
        <w:ind w:left="2560"/>
        <w:jc w:val="both"/>
        <w:rPr>
          <w:lang w:val="ru-RU"/>
        </w:rPr>
      </w:pPr>
      <w:r w:rsidRPr="00375DBA">
        <w:rPr>
          <w:rStyle w:val="31"/>
          <w:b/>
          <w:bCs/>
          <w:lang w:val="ru-RU"/>
        </w:rPr>
        <w:lastRenderedPageBreak/>
        <w:t>СПОСОБЫ ПРОВЕДЕНИЯ</w:t>
      </w:r>
    </w:p>
    <w:p w:rsidR="000B68E7" w:rsidRPr="00375DBA" w:rsidRDefault="00AF1908">
      <w:pPr>
        <w:pStyle w:val="20"/>
        <w:numPr>
          <w:ilvl w:val="0"/>
          <w:numId w:val="2"/>
        </w:numPr>
        <w:shd w:val="clear" w:color="auto" w:fill="auto"/>
        <w:tabs>
          <w:tab w:val="left" w:pos="349"/>
        </w:tabs>
        <w:spacing w:line="307" w:lineRule="exact"/>
        <w:ind w:firstLine="0"/>
        <w:jc w:val="both"/>
        <w:rPr>
          <w:lang w:val="ru-RU"/>
        </w:rPr>
      </w:pPr>
      <w:r w:rsidRPr="00375DBA">
        <w:rPr>
          <w:rStyle w:val="22"/>
          <w:lang w:val="ru-RU"/>
        </w:rPr>
        <w:t>Марафон будет проходить в 3 этапа следующим образом</w:t>
      </w:r>
      <w:r w:rsidR="00D26CB0" w:rsidRPr="00375DBA">
        <w:rPr>
          <w:rStyle w:val="22"/>
          <w:lang w:val="ru-RU"/>
        </w:rPr>
        <w:t>:</w:t>
      </w:r>
    </w:p>
    <w:p w:rsidR="00AF1908" w:rsidRPr="00375DBA" w:rsidRDefault="00AF1908" w:rsidP="000D4FA5">
      <w:pPr>
        <w:pStyle w:val="20"/>
        <w:spacing w:line="307" w:lineRule="exact"/>
        <w:ind w:left="400" w:firstLine="0"/>
        <w:jc w:val="both"/>
        <w:rPr>
          <w:rStyle w:val="22"/>
          <w:lang w:val="ru-RU"/>
        </w:rPr>
      </w:pPr>
      <w:r w:rsidRPr="00375DBA">
        <w:rPr>
          <w:rStyle w:val="22"/>
          <w:lang w:val="ru-RU"/>
        </w:rPr>
        <w:t>Этап 1 (неделя I-II) - изготовление ковра и размещение фото в группе;</w:t>
      </w:r>
    </w:p>
    <w:p w:rsidR="00AF1908" w:rsidRPr="00375DBA" w:rsidRDefault="00AF1908" w:rsidP="000D4FA5">
      <w:pPr>
        <w:pStyle w:val="20"/>
        <w:spacing w:line="307" w:lineRule="exact"/>
        <w:ind w:left="400" w:firstLine="0"/>
        <w:jc w:val="both"/>
        <w:rPr>
          <w:rStyle w:val="22"/>
          <w:lang w:val="ru-RU"/>
        </w:rPr>
      </w:pPr>
      <w:r w:rsidRPr="00375DBA">
        <w:rPr>
          <w:rStyle w:val="22"/>
          <w:lang w:val="ru-RU"/>
        </w:rPr>
        <w:t>Этап 2 (неделя III) - изготовление полотенца и размещение фото в группе;</w:t>
      </w:r>
    </w:p>
    <w:p w:rsidR="000B68E7" w:rsidRPr="00375DBA" w:rsidRDefault="00AF1908" w:rsidP="000D4FA5">
      <w:pPr>
        <w:pStyle w:val="20"/>
        <w:shd w:val="clear" w:color="auto" w:fill="auto"/>
        <w:spacing w:line="307" w:lineRule="exact"/>
        <w:ind w:left="400" w:firstLine="0"/>
        <w:jc w:val="both"/>
        <w:rPr>
          <w:lang w:val="ru-RU"/>
        </w:rPr>
      </w:pPr>
      <w:r w:rsidRPr="00375DBA">
        <w:rPr>
          <w:rStyle w:val="22"/>
          <w:lang w:val="ru-RU"/>
        </w:rPr>
        <w:t>Этап 3 (неделя IV) - презентация композиции, размещение фото в группе</w:t>
      </w:r>
      <w:r w:rsidR="00D26CB0" w:rsidRPr="00375DBA">
        <w:rPr>
          <w:rStyle w:val="22"/>
          <w:lang w:val="ru-RU"/>
        </w:rPr>
        <w:t>.</w:t>
      </w:r>
      <w:r w:rsidRPr="00375DBA">
        <w:rPr>
          <w:rStyle w:val="22"/>
          <w:lang w:val="ru-RU"/>
        </w:rPr>
        <w:t xml:space="preserve"> </w:t>
      </w:r>
    </w:p>
    <w:p w:rsidR="000B68E7" w:rsidRPr="00375DBA" w:rsidRDefault="00D753FF" w:rsidP="000D4FA5">
      <w:pPr>
        <w:pStyle w:val="20"/>
        <w:numPr>
          <w:ilvl w:val="0"/>
          <w:numId w:val="2"/>
        </w:numPr>
        <w:shd w:val="clear" w:color="auto" w:fill="auto"/>
        <w:tabs>
          <w:tab w:val="left" w:pos="349"/>
        </w:tabs>
        <w:spacing w:line="307" w:lineRule="exact"/>
        <w:ind w:left="400" w:hanging="400"/>
        <w:jc w:val="both"/>
        <w:rPr>
          <w:lang w:val="ru-RU"/>
        </w:rPr>
      </w:pPr>
      <w:r w:rsidRPr="00375DBA">
        <w:rPr>
          <w:rStyle w:val="22"/>
          <w:lang w:val="ru-RU"/>
        </w:rPr>
        <w:t>Организаторы будут публиковать в группе Facebook еженедельные видеоинструкции для каждого этапа работы</w:t>
      </w:r>
      <w:r w:rsidR="00D26CB0" w:rsidRPr="00375DBA">
        <w:rPr>
          <w:rStyle w:val="22"/>
          <w:lang w:val="ru-RU"/>
        </w:rPr>
        <w:t>.</w:t>
      </w:r>
    </w:p>
    <w:p w:rsidR="000B68E7" w:rsidRPr="00375DBA" w:rsidRDefault="00D753FF" w:rsidP="000D4FA5">
      <w:pPr>
        <w:pStyle w:val="20"/>
        <w:numPr>
          <w:ilvl w:val="0"/>
          <w:numId w:val="2"/>
        </w:numPr>
        <w:shd w:val="clear" w:color="auto" w:fill="auto"/>
        <w:tabs>
          <w:tab w:val="left" w:pos="349"/>
        </w:tabs>
        <w:spacing w:line="302" w:lineRule="exact"/>
        <w:ind w:left="400" w:hanging="400"/>
        <w:jc w:val="both"/>
        <w:rPr>
          <w:lang w:val="ru-RU"/>
        </w:rPr>
      </w:pPr>
      <w:r w:rsidRPr="00375DBA">
        <w:rPr>
          <w:rStyle w:val="22"/>
          <w:lang w:val="ru-RU"/>
        </w:rPr>
        <w:t xml:space="preserve">Организаторы разрешают замену </w:t>
      </w:r>
      <w:r w:rsidR="00375DBA">
        <w:rPr>
          <w:rStyle w:val="22"/>
          <w:lang w:val="ru-RU"/>
        </w:rPr>
        <w:t xml:space="preserve">инструментов </w:t>
      </w:r>
      <w:r w:rsidRPr="00375DBA">
        <w:rPr>
          <w:rStyle w:val="22"/>
          <w:lang w:val="ru-RU"/>
        </w:rPr>
        <w:t>и материалов, но соответствующие работы не будут включены в гонку за призовые места</w:t>
      </w:r>
      <w:r w:rsidR="00D26CB0" w:rsidRPr="00375DBA">
        <w:rPr>
          <w:rStyle w:val="22"/>
          <w:lang w:val="ru-RU"/>
        </w:rPr>
        <w:t>.</w:t>
      </w:r>
    </w:p>
    <w:p w:rsidR="000B68E7" w:rsidRPr="00375DBA" w:rsidRDefault="00D753FF" w:rsidP="000D4FA5">
      <w:pPr>
        <w:pStyle w:val="20"/>
        <w:numPr>
          <w:ilvl w:val="0"/>
          <w:numId w:val="2"/>
        </w:numPr>
        <w:shd w:val="clear" w:color="auto" w:fill="auto"/>
        <w:tabs>
          <w:tab w:val="left" w:pos="450"/>
        </w:tabs>
        <w:spacing w:line="302" w:lineRule="exact"/>
        <w:ind w:firstLine="0"/>
        <w:jc w:val="both"/>
        <w:rPr>
          <w:lang w:val="ru-RU"/>
        </w:rPr>
      </w:pPr>
      <w:r w:rsidRPr="00375DBA">
        <w:rPr>
          <w:rStyle w:val="22"/>
          <w:lang w:val="ru-RU"/>
        </w:rPr>
        <w:t>При желании в композиции могут быть использованы декоративные элементы</w:t>
      </w:r>
      <w:r w:rsidR="00D26CB0" w:rsidRPr="00375DBA">
        <w:rPr>
          <w:rStyle w:val="22"/>
          <w:lang w:val="ru-RU"/>
        </w:rPr>
        <w:t>.</w:t>
      </w:r>
    </w:p>
    <w:p w:rsidR="000B68E7" w:rsidRPr="00375DBA" w:rsidRDefault="00D753FF" w:rsidP="000D4FA5">
      <w:pPr>
        <w:pStyle w:val="20"/>
        <w:numPr>
          <w:ilvl w:val="0"/>
          <w:numId w:val="2"/>
        </w:numPr>
        <w:shd w:val="clear" w:color="auto" w:fill="auto"/>
        <w:tabs>
          <w:tab w:val="left" w:pos="450"/>
        </w:tabs>
        <w:spacing w:after="306" w:line="302" w:lineRule="exact"/>
        <w:ind w:left="500"/>
        <w:jc w:val="both"/>
        <w:rPr>
          <w:lang w:val="ru-RU"/>
        </w:rPr>
      </w:pPr>
      <w:r w:rsidRPr="00375DBA">
        <w:rPr>
          <w:rStyle w:val="22"/>
          <w:lang w:val="ru-RU"/>
        </w:rPr>
        <w:t>К следующему этапу допускаются только лица, которые завершили работу на одном этапе в соответствии с установленным сроком</w:t>
      </w:r>
      <w:r w:rsidR="00D26CB0" w:rsidRPr="00375DBA">
        <w:rPr>
          <w:rStyle w:val="22"/>
          <w:lang w:val="ru-RU"/>
        </w:rPr>
        <w:t>.!</w:t>
      </w:r>
    </w:p>
    <w:p w:rsidR="000B68E7" w:rsidRPr="00375DBA" w:rsidRDefault="0011741D">
      <w:pPr>
        <w:pStyle w:val="30"/>
        <w:numPr>
          <w:ilvl w:val="0"/>
          <w:numId w:val="1"/>
        </w:numPr>
        <w:shd w:val="clear" w:color="auto" w:fill="auto"/>
        <w:tabs>
          <w:tab w:val="left" w:pos="3646"/>
        </w:tabs>
        <w:spacing w:after="30" w:line="220" w:lineRule="exact"/>
        <w:ind w:left="3240"/>
        <w:jc w:val="both"/>
        <w:rPr>
          <w:lang w:val="ru-RU"/>
        </w:rPr>
      </w:pPr>
      <w:r w:rsidRPr="00375DBA">
        <w:rPr>
          <w:rStyle w:val="31"/>
          <w:b/>
          <w:bCs/>
          <w:lang w:val="ru-RU"/>
        </w:rPr>
        <w:t>СУДЕЙСТВО И ПРИЗЫ</w:t>
      </w:r>
    </w:p>
    <w:p w:rsidR="000B68E7" w:rsidRPr="00375DBA" w:rsidRDefault="0011741D" w:rsidP="000D4FA5">
      <w:pPr>
        <w:pStyle w:val="20"/>
        <w:numPr>
          <w:ilvl w:val="0"/>
          <w:numId w:val="2"/>
        </w:numPr>
        <w:shd w:val="clear" w:color="auto" w:fill="auto"/>
        <w:tabs>
          <w:tab w:val="left" w:pos="450"/>
        </w:tabs>
        <w:spacing w:line="298" w:lineRule="exact"/>
        <w:ind w:left="500"/>
        <w:jc w:val="both"/>
        <w:rPr>
          <w:lang w:val="ru-RU"/>
        </w:rPr>
      </w:pPr>
      <w:r w:rsidRPr="00375DBA">
        <w:rPr>
          <w:rStyle w:val="22"/>
          <w:lang w:val="ru-RU"/>
        </w:rPr>
        <w:t>Период судейства составляет 5 рабочих дней с даты завершения онлайн-марафона (10.08.2020-15.08.2020).</w:t>
      </w:r>
      <w:r w:rsidR="00D26CB0" w:rsidRPr="00375DBA">
        <w:rPr>
          <w:rStyle w:val="22"/>
          <w:lang w:val="ru-RU" w:eastAsia="ru-RU" w:bidi="ru-RU"/>
        </w:rPr>
        <w:t>).</w:t>
      </w:r>
    </w:p>
    <w:p w:rsidR="000B68E7" w:rsidRPr="00375DBA" w:rsidRDefault="0011741D" w:rsidP="000D4FA5">
      <w:pPr>
        <w:pStyle w:val="20"/>
        <w:numPr>
          <w:ilvl w:val="0"/>
          <w:numId w:val="2"/>
        </w:numPr>
        <w:shd w:val="clear" w:color="auto" w:fill="auto"/>
        <w:tabs>
          <w:tab w:val="left" w:pos="450"/>
        </w:tabs>
        <w:spacing w:after="24" w:line="220" w:lineRule="exact"/>
        <w:ind w:firstLine="0"/>
        <w:jc w:val="both"/>
        <w:rPr>
          <w:lang w:val="ru-RU"/>
        </w:rPr>
      </w:pPr>
      <w:r w:rsidRPr="00375DBA">
        <w:rPr>
          <w:rStyle w:val="22"/>
          <w:lang w:val="ru-RU"/>
        </w:rPr>
        <w:t>Критерии судейства</w:t>
      </w:r>
      <w:r w:rsidR="00D26CB0" w:rsidRPr="00375DBA">
        <w:rPr>
          <w:rStyle w:val="22"/>
          <w:lang w:val="ru-RU"/>
        </w:rPr>
        <w:t>:</w:t>
      </w:r>
    </w:p>
    <w:p w:rsidR="0011741D" w:rsidRPr="00375DBA" w:rsidRDefault="0011741D" w:rsidP="000D4FA5">
      <w:pPr>
        <w:pStyle w:val="20"/>
        <w:tabs>
          <w:tab w:val="left" w:pos="742"/>
        </w:tabs>
        <w:spacing w:after="27" w:line="220" w:lineRule="exact"/>
        <w:ind w:left="400"/>
        <w:jc w:val="both"/>
        <w:rPr>
          <w:rStyle w:val="22"/>
          <w:lang w:val="ru-RU"/>
        </w:rPr>
      </w:pPr>
      <w:r w:rsidRPr="00375DBA">
        <w:rPr>
          <w:rStyle w:val="22"/>
          <w:lang w:val="ru-RU"/>
        </w:rPr>
        <w:tab/>
        <w:t>• правильность реализации методик, предложенных организаторами;</w:t>
      </w:r>
    </w:p>
    <w:p w:rsidR="0011741D" w:rsidRPr="00375DBA" w:rsidRDefault="0011741D" w:rsidP="000D4FA5">
      <w:pPr>
        <w:pStyle w:val="20"/>
        <w:tabs>
          <w:tab w:val="left" w:pos="742"/>
        </w:tabs>
        <w:spacing w:after="27" w:line="220" w:lineRule="exact"/>
        <w:ind w:left="400"/>
        <w:jc w:val="both"/>
        <w:rPr>
          <w:rStyle w:val="22"/>
          <w:lang w:val="ru-RU"/>
        </w:rPr>
      </w:pPr>
      <w:r w:rsidRPr="00375DBA">
        <w:rPr>
          <w:rStyle w:val="22"/>
          <w:lang w:val="ru-RU"/>
        </w:rPr>
        <w:tab/>
        <w:t>• правильный выбор цветовой гаммы;</w:t>
      </w:r>
    </w:p>
    <w:p w:rsidR="0011741D" w:rsidRPr="00375DBA" w:rsidRDefault="0011741D" w:rsidP="000D4FA5">
      <w:pPr>
        <w:pStyle w:val="20"/>
        <w:tabs>
          <w:tab w:val="left" w:pos="742"/>
        </w:tabs>
        <w:spacing w:after="27" w:line="220" w:lineRule="exact"/>
        <w:ind w:left="400"/>
        <w:jc w:val="both"/>
        <w:rPr>
          <w:rStyle w:val="22"/>
          <w:lang w:val="ru-RU"/>
        </w:rPr>
      </w:pPr>
      <w:r w:rsidRPr="00375DBA">
        <w:rPr>
          <w:rStyle w:val="22"/>
          <w:lang w:val="ru-RU"/>
        </w:rPr>
        <w:tab/>
        <w:t>• оригинальность и креативность финальной композиции;</w:t>
      </w:r>
    </w:p>
    <w:p w:rsidR="0011741D" w:rsidRPr="00375DBA" w:rsidRDefault="0011741D" w:rsidP="000D4FA5">
      <w:pPr>
        <w:pStyle w:val="20"/>
        <w:tabs>
          <w:tab w:val="left" w:pos="742"/>
        </w:tabs>
        <w:spacing w:after="27" w:line="220" w:lineRule="exact"/>
        <w:ind w:left="400"/>
        <w:jc w:val="both"/>
        <w:rPr>
          <w:rStyle w:val="22"/>
          <w:lang w:val="ru-RU"/>
        </w:rPr>
      </w:pPr>
      <w:r w:rsidRPr="00375DBA">
        <w:rPr>
          <w:rStyle w:val="22"/>
          <w:lang w:val="ru-RU"/>
        </w:rPr>
        <w:tab/>
        <w:t>• полное участие на протяжении всего онлайн-марафона с выполнением работ в сроки, заранее установленные организатором;</w:t>
      </w:r>
    </w:p>
    <w:p w:rsidR="000B68E7" w:rsidRPr="00375DBA" w:rsidRDefault="0011741D" w:rsidP="000D4FA5">
      <w:pPr>
        <w:pStyle w:val="20"/>
        <w:shd w:val="clear" w:color="auto" w:fill="auto"/>
        <w:tabs>
          <w:tab w:val="left" w:pos="742"/>
        </w:tabs>
        <w:spacing w:after="27" w:line="220" w:lineRule="exact"/>
        <w:ind w:firstLine="0"/>
        <w:jc w:val="both"/>
        <w:rPr>
          <w:lang w:val="ru-RU"/>
        </w:rPr>
      </w:pPr>
      <w:r w:rsidRPr="00375DBA">
        <w:rPr>
          <w:rStyle w:val="22"/>
          <w:lang w:val="ru-RU"/>
        </w:rPr>
        <w:t xml:space="preserve">       • качество и четкость изображения, представляющего окончательную работу</w:t>
      </w:r>
      <w:r w:rsidR="00D26CB0" w:rsidRPr="00375DBA">
        <w:rPr>
          <w:rStyle w:val="22"/>
          <w:lang w:val="ru-RU"/>
        </w:rPr>
        <w:t>.</w:t>
      </w:r>
    </w:p>
    <w:p w:rsidR="000B68E7" w:rsidRPr="00375DBA" w:rsidRDefault="0011741D" w:rsidP="000D4FA5">
      <w:pPr>
        <w:pStyle w:val="20"/>
        <w:numPr>
          <w:ilvl w:val="0"/>
          <w:numId w:val="2"/>
        </w:numPr>
        <w:shd w:val="clear" w:color="auto" w:fill="auto"/>
        <w:tabs>
          <w:tab w:val="left" w:pos="450"/>
        </w:tabs>
        <w:spacing w:line="220" w:lineRule="exact"/>
        <w:ind w:firstLine="0"/>
        <w:jc w:val="both"/>
        <w:rPr>
          <w:lang w:val="ru-RU"/>
        </w:rPr>
      </w:pPr>
      <w:r w:rsidRPr="00375DBA">
        <w:rPr>
          <w:rStyle w:val="22"/>
          <w:lang w:val="ru-RU"/>
        </w:rPr>
        <w:t>Участник, который наберет максимальное количество баллов после судейства, будет награжден</w:t>
      </w:r>
      <w:r w:rsidR="00D26CB0" w:rsidRPr="00375DBA">
        <w:rPr>
          <w:rStyle w:val="22"/>
          <w:lang w:val="ru-RU"/>
        </w:rPr>
        <w:t>;</w:t>
      </w:r>
    </w:p>
    <w:p w:rsidR="000B68E7" w:rsidRPr="00375DBA" w:rsidRDefault="0011741D" w:rsidP="000D4FA5">
      <w:pPr>
        <w:pStyle w:val="20"/>
        <w:numPr>
          <w:ilvl w:val="0"/>
          <w:numId w:val="2"/>
        </w:numPr>
        <w:shd w:val="clear" w:color="auto" w:fill="auto"/>
        <w:tabs>
          <w:tab w:val="left" w:pos="450"/>
        </w:tabs>
        <w:spacing w:line="307" w:lineRule="exact"/>
        <w:ind w:left="500"/>
        <w:jc w:val="both"/>
        <w:rPr>
          <w:lang w:val="ru-RU"/>
        </w:rPr>
      </w:pPr>
      <w:r w:rsidRPr="00375DBA">
        <w:rPr>
          <w:rStyle w:val="22"/>
          <w:lang w:val="ru-RU"/>
        </w:rPr>
        <w:t>Все участники, прошедшие в финал, получат сертификаты об участии в электронном формате в количестве 20 часов.</w:t>
      </w:r>
    </w:p>
    <w:p w:rsidR="000B68E7" w:rsidRPr="00375DBA" w:rsidRDefault="0011741D" w:rsidP="000D4FA5">
      <w:pPr>
        <w:pStyle w:val="20"/>
        <w:numPr>
          <w:ilvl w:val="0"/>
          <w:numId w:val="2"/>
        </w:numPr>
        <w:shd w:val="clear" w:color="auto" w:fill="auto"/>
        <w:tabs>
          <w:tab w:val="left" w:pos="450"/>
        </w:tabs>
        <w:spacing w:line="307" w:lineRule="exact"/>
        <w:ind w:left="500"/>
        <w:jc w:val="both"/>
        <w:rPr>
          <w:lang w:val="ru-RU"/>
        </w:rPr>
      </w:pPr>
      <w:r w:rsidRPr="00375DBA">
        <w:rPr>
          <w:rStyle w:val="22"/>
          <w:lang w:val="ru-RU"/>
        </w:rPr>
        <w:t xml:space="preserve">Результаты онлайн-марафона должны быть размещены онлайн на странице: </w:t>
      </w:r>
      <w:hyperlink r:id="rId8" w:history="1">
        <w:r w:rsidR="000D4FA5" w:rsidRPr="000922DD">
          <w:rPr>
            <w:rStyle w:val="a3"/>
            <w:lang w:val="ru-RU"/>
          </w:rPr>
          <w:t>www.artico.md</w:t>
        </w:r>
      </w:hyperlink>
      <w:r w:rsidR="000D4FA5">
        <w:rPr>
          <w:rStyle w:val="22"/>
          <w:lang w:val="ru-RU"/>
        </w:rPr>
        <w:t xml:space="preserve"> </w:t>
      </w:r>
      <w:r w:rsidRPr="00375DBA">
        <w:rPr>
          <w:rStyle w:val="22"/>
          <w:lang w:val="ru-RU"/>
        </w:rPr>
        <w:t xml:space="preserve"> и в группе Facebook онлайн-марафона </w:t>
      </w:r>
      <w:r w:rsidRPr="00375DBA">
        <w:rPr>
          <w:rStyle w:val="22"/>
          <w:b/>
          <w:lang w:val="ru-RU"/>
        </w:rPr>
        <w:t>«ARTico MARATON - фольклор и народные традиции».</w:t>
      </w:r>
    </w:p>
    <w:p w:rsidR="000B68E7" w:rsidRPr="00375DBA" w:rsidRDefault="0011741D" w:rsidP="000D4FA5">
      <w:pPr>
        <w:pStyle w:val="20"/>
        <w:numPr>
          <w:ilvl w:val="0"/>
          <w:numId w:val="2"/>
        </w:numPr>
        <w:shd w:val="clear" w:color="auto" w:fill="auto"/>
        <w:tabs>
          <w:tab w:val="left" w:pos="450"/>
        </w:tabs>
        <w:spacing w:after="2652" w:line="307" w:lineRule="exact"/>
        <w:ind w:firstLine="0"/>
        <w:jc w:val="both"/>
        <w:rPr>
          <w:lang w:val="ru-RU"/>
        </w:rPr>
      </w:pPr>
      <w:r w:rsidRPr="00375DBA">
        <w:rPr>
          <w:rStyle w:val="22"/>
          <w:lang w:val="ru-RU"/>
        </w:rPr>
        <w:t>Решение жюри является окончательным и не может быть оспорено</w:t>
      </w:r>
      <w:r w:rsidR="00D26CB0" w:rsidRPr="00375DBA">
        <w:rPr>
          <w:rStyle w:val="22"/>
          <w:lang w:val="ru-RU"/>
        </w:rPr>
        <w:t>.</w:t>
      </w:r>
    </w:p>
    <w:p w:rsidR="0011741D" w:rsidRPr="00375DBA" w:rsidRDefault="0011741D" w:rsidP="0011741D">
      <w:pPr>
        <w:pStyle w:val="20"/>
        <w:shd w:val="clear" w:color="auto" w:fill="auto"/>
        <w:spacing w:line="293" w:lineRule="exact"/>
        <w:ind w:right="4611" w:firstLine="0"/>
        <w:jc w:val="left"/>
        <w:rPr>
          <w:lang w:val="ru-RU"/>
        </w:rPr>
      </w:pPr>
      <w:r w:rsidRPr="00375DBA">
        <w:rPr>
          <w:rStyle w:val="24"/>
          <w:lang w:val="ru-RU"/>
        </w:rPr>
        <w:t>Исполнитель: Безарэу Анна, главный методист</w:t>
      </w:r>
      <w:r w:rsidR="00D26CB0" w:rsidRPr="00375DBA">
        <w:rPr>
          <w:rStyle w:val="22"/>
          <w:lang w:val="ru-RU"/>
        </w:rPr>
        <w:t xml:space="preserve"> Email: </w:t>
      </w:r>
      <w:hyperlink r:id="rId9" w:history="1">
        <w:r w:rsidR="00D26CB0" w:rsidRPr="00375DBA">
          <w:rPr>
            <w:rStyle w:val="a3"/>
            <w:lang w:val="ru-RU"/>
          </w:rPr>
          <w:t>metodica@artico.md</w:t>
        </w:r>
      </w:hyperlink>
    </w:p>
    <w:p w:rsidR="000B68E7" w:rsidRPr="00375DBA" w:rsidRDefault="0011741D" w:rsidP="0011741D">
      <w:pPr>
        <w:pStyle w:val="20"/>
        <w:shd w:val="clear" w:color="auto" w:fill="auto"/>
        <w:spacing w:line="293" w:lineRule="exact"/>
        <w:ind w:right="4611" w:firstLine="0"/>
        <w:jc w:val="left"/>
        <w:rPr>
          <w:lang w:val="ru-RU"/>
        </w:rPr>
      </w:pPr>
      <w:r w:rsidRPr="00375DBA">
        <w:rPr>
          <w:rStyle w:val="22"/>
          <w:lang w:val="ru-RU"/>
        </w:rPr>
        <w:t>тел</w:t>
      </w:r>
      <w:r w:rsidR="00D26CB0" w:rsidRPr="00375DBA">
        <w:rPr>
          <w:rStyle w:val="22"/>
          <w:lang w:val="ru-RU"/>
        </w:rPr>
        <w:t xml:space="preserve">.: </w:t>
      </w:r>
      <w:r w:rsidR="00D26CB0" w:rsidRPr="00375DBA">
        <w:rPr>
          <w:rStyle w:val="22"/>
          <w:lang w:val="ru-RU"/>
        </w:rPr>
        <w:t>(022) 856 247; 068093861.</w:t>
      </w:r>
    </w:p>
    <w:p w:rsidR="0011741D" w:rsidRPr="00375DBA" w:rsidRDefault="0011741D" w:rsidP="0011741D">
      <w:pPr>
        <w:pStyle w:val="30"/>
        <w:shd w:val="clear" w:color="auto" w:fill="auto"/>
        <w:spacing w:after="240" w:line="293" w:lineRule="exact"/>
        <w:ind w:right="2060"/>
        <w:rPr>
          <w:rStyle w:val="31"/>
          <w:b/>
          <w:bCs/>
          <w:lang w:val="ru-RU"/>
        </w:rPr>
      </w:pPr>
    </w:p>
    <w:p w:rsidR="0011741D" w:rsidRPr="00375DBA" w:rsidRDefault="0011741D" w:rsidP="0011741D">
      <w:pPr>
        <w:pStyle w:val="30"/>
        <w:shd w:val="clear" w:color="auto" w:fill="auto"/>
        <w:spacing w:after="240" w:line="293" w:lineRule="exact"/>
        <w:ind w:right="2060"/>
        <w:rPr>
          <w:rStyle w:val="31"/>
          <w:b/>
          <w:bCs/>
          <w:lang w:val="ru-RU"/>
        </w:rPr>
      </w:pPr>
    </w:p>
    <w:p w:rsidR="0011741D" w:rsidRPr="00375DBA" w:rsidRDefault="0011741D" w:rsidP="0011741D">
      <w:pPr>
        <w:pStyle w:val="30"/>
        <w:shd w:val="clear" w:color="auto" w:fill="auto"/>
        <w:spacing w:after="240" w:line="293" w:lineRule="exact"/>
        <w:ind w:right="2060"/>
        <w:rPr>
          <w:rStyle w:val="31"/>
          <w:b/>
          <w:bCs/>
          <w:lang w:val="ru-RU"/>
        </w:rPr>
      </w:pPr>
    </w:p>
    <w:p w:rsidR="0011741D" w:rsidRPr="00375DBA" w:rsidRDefault="0011741D" w:rsidP="0011741D">
      <w:pPr>
        <w:pStyle w:val="30"/>
        <w:shd w:val="clear" w:color="auto" w:fill="auto"/>
        <w:spacing w:after="240" w:line="293" w:lineRule="exact"/>
        <w:ind w:right="2060"/>
        <w:rPr>
          <w:rStyle w:val="31"/>
          <w:b/>
          <w:bCs/>
          <w:lang w:val="ru-RU"/>
        </w:rPr>
      </w:pPr>
      <w:r w:rsidRPr="00375DBA">
        <w:rPr>
          <w:rStyle w:val="31"/>
          <w:b/>
          <w:bCs/>
          <w:lang w:val="ru-RU"/>
        </w:rPr>
        <w:lastRenderedPageBreak/>
        <w:t>Список материалов, необходимых для онлайн-марафона</w:t>
      </w:r>
    </w:p>
    <w:p w:rsidR="000B68E7" w:rsidRPr="00375DBA" w:rsidRDefault="00D26CB0" w:rsidP="0011741D">
      <w:pPr>
        <w:pStyle w:val="30"/>
        <w:shd w:val="clear" w:color="auto" w:fill="auto"/>
        <w:spacing w:after="240" w:line="293" w:lineRule="exact"/>
        <w:ind w:right="2060"/>
        <w:rPr>
          <w:b w:val="0"/>
          <w:lang w:val="ru-RU"/>
        </w:rPr>
      </w:pPr>
      <w:r w:rsidRPr="00375DBA">
        <w:rPr>
          <w:rStyle w:val="31"/>
          <w:b/>
          <w:bCs/>
          <w:lang w:val="ru-RU"/>
        </w:rPr>
        <w:t xml:space="preserve"> </w:t>
      </w:r>
      <w:r w:rsidR="0011741D" w:rsidRPr="00375DBA">
        <w:rPr>
          <w:rStyle w:val="22"/>
          <w:lang w:val="ru-RU"/>
        </w:rPr>
        <w:t>«ARTico MARATON - фольклор и народные традиции».</w:t>
      </w:r>
    </w:p>
    <w:p w:rsidR="0011741D" w:rsidRPr="00375DBA" w:rsidRDefault="0011741D" w:rsidP="0011741D">
      <w:pPr>
        <w:pStyle w:val="20"/>
        <w:numPr>
          <w:ilvl w:val="0"/>
          <w:numId w:val="4"/>
        </w:numPr>
        <w:tabs>
          <w:tab w:val="left" w:pos="684"/>
        </w:tabs>
        <w:spacing w:line="418" w:lineRule="exact"/>
        <w:ind w:left="280" w:firstLine="4"/>
        <w:jc w:val="both"/>
        <w:rPr>
          <w:rStyle w:val="22"/>
          <w:lang w:val="ru-RU"/>
        </w:rPr>
      </w:pPr>
      <w:r w:rsidRPr="00375DBA">
        <w:rPr>
          <w:rStyle w:val="22"/>
          <w:lang w:val="ru-RU"/>
        </w:rPr>
        <w:t>Крепированная бумага (200 х 50 см) в ассортименте;</w:t>
      </w:r>
    </w:p>
    <w:p w:rsidR="0011741D" w:rsidRPr="00375DBA" w:rsidRDefault="0011741D" w:rsidP="0011741D">
      <w:pPr>
        <w:pStyle w:val="20"/>
        <w:numPr>
          <w:ilvl w:val="0"/>
          <w:numId w:val="4"/>
        </w:numPr>
        <w:tabs>
          <w:tab w:val="left" w:pos="684"/>
        </w:tabs>
        <w:spacing w:line="418" w:lineRule="exact"/>
        <w:ind w:left="280" w:firstLine="4"/>
        <w:jc w:val="both"/>
        <w:rPr>
          <w:rStyle w:val="22"/>
          <w:lang w:val="ru-RU"/>
        </w:rPr>
      </w:pPr>
      <w:r w:rsidRPr="00375DBA">
        <w:rPr>
          <w:rStyle w:val="22"/>
          <w:lang w:val="ru-RU"/>
        </w:rPr>
        <w:t>Ножницы;</w:t>
      </w:r>
    </w:p>
    <w:p w:rsidR="000B68E7" w:rsidRPr="00375DBA" w:rsidRDefault="0011741D" w:rsidP="0011741D">
      <w:pPr>
        <w:pStyle w:val="20"/>
        <w:numPr>
          <w:ilvl w:val="0"/>
          <w:numId w:val="4"/>
        </w:numPr>
        <w:shd w:val="clear" w:color="auto" w:fill="auto"/>
        <w:tabs>
          <w:tab w:val="left" w:pos="684"/>
        </w:tabs>
        <w:spacing w:line="418" w:lineRule="exact"/>
        <w:ind w:left="280" w:firstLine="0"/>
        <w:jc w:val="both"/>
        <w:rPr>
          <w:lang w:val="ru-RU"/>
        </w:rPr>
      </w:pPr>
      <w:r w:rsidRPr="00375DBA">
        <w:rPr>
          <w:rStyle w:val="22"/>
          <w:lang w:val="ru-RU"/>
        </w:rPr>
        <w:t>Ножик (специальный нож для резки бумаги</w:t>
      </w:r>
      <w:r w:rsidR="00D26CB0" w:rsidRPr="00375DBA">
        <w:rPr>
          <w:rStyle w:val="22"/>
          <w:lang w:val="ru-RU"/>
        </w:rPr>
        <w:t>);</w:t>
      </w:r>
    </w:p>
    <w:p w:rsidR="000B68E7" w:rsidRPr="00375DBA" w:rsidRDefault="0011741D">
      <w:pPr>
        <w:pStyle w:val="20"/>
        <w:numPr>
          <w:ilvl w:val="0"/>
          <w:numId w:val="4"/>
        </w:numPr>
        <w:shd w:val="clear" w:color="auto" w:fill="auto"/>
        <w:tabs>
          <w:tab w:val="left" w:pos="684"/>
        </w:tabs>
        <w:spacing w:line="418" w:lineRule="exact"/>
        <w:ind w:left="280" w:firstLine="0"/>
        <w:jc w:val="both"/>
        <w:rPr>
          <w:lang w:val="ru-RU"/>
        </w:rPr>
      </w:pPr>
      <w:r w:rsidRPr="00375DBA">
        <w:rPr>
          <w:rStyle w:val="22"/>
          <w:lang w:val="ru-RU"/>
        </w:rPr>
        <w:t>Спицы или палочки для барбекю (диаметр 0,3 см)</w:t>
      </w:r>
      <w:r w:rsidR="00D26CB0" w:rsidRPr="00375DBA">
        <w:rPr>
          <w:rStyle w:val="22"/>
          <w:lang w:val="ru-RU"/>
        </w:rPr>
        <w:t>;</w:t>
      </w:r>
    </w:p>
    <w:p w:rsidR="000B68E7" w:rsidRPr="00375DBA" w:rsidRDefault="0011741D">
      <w:pPr>
        <w:pStyle w:val="20"/>
        <w:numPr>
          <w:ilvl w:val="0"/>
          <w:numId w:val="4"/>
        </w:numPr>
        <w:shd w:val="clear" w:color="auto" w:fill="auto"/>
        <w:tabs>
          <w:tab w:val="left" w:pos="684"/>
        </w:tabs>
        <w:spacing w:line="408" w:lineRule="exact"/>
        <w:ind w:left="280" w:firstLine="0"/>
        <w:jc w:val="both"/>
        <w:rPr>
          <w:lang w:val="ru-RU"/>
        </w:rPr>
      </w:pPr>
      <w:r w:rsidRPr="00375DBA">
        <w:rPr>
          <w:rStyle w:val="22"/>
          <w:lang w:val="ru-RU"/>
        </w:rPr>
        <w:t>Клей ПВА или твердый клей</w:t>
      </w:r>
      <w:r w:rsidR="00D26CB0" w:rsidRPr="00375DBA">
        <w:rPr>
          <w:rStyle w:val="22"/>
          <w:lang w:val="ru-RU"/>
        </w:rPr>
        <w:t>;</w:t>
      </w:r>
    </w:p>
    <w:p w:rsidR="000B68E7" w:rsidRPr="00375DBA" w:rsidRDefault="0011741D">
      <w:pPr>
        <w:pStyle w:val="20"/>
        <w:numPr>
          <w:ilvl w:val="0"/>
          <w:numId w:val="4"/>
        </w:numPr>
        <w:shd w:val="clear" w:color="auto" w:fill="auto"/>
        <w:tabs>
          <w:tab w:val="left" w:pos="684"/>
        </w:tabs>
        <w:spacing w:line="408" w:lineRule="exact"/>
        <w:ind w:left="280" w:firstLine="0"/>
        <w:jc w:val="both"/>
        <w:rPr>
          <w:lang w:val="ru-RU"/>
        </w:rPr>
      </w:pPr>
      <w:r w:rsidRPr="00375DBA">
        <w:rPr>
          <w:rStyle w:val="22"/>
          <w:lang w:val="ru-RU"/>
        </w:rPr>
        <w:t>Силиконовый клей с пистолетом</w:t>
      </w:r>
      <w:r w:rsidR="00D26CB0" w:rsidRPr="00375DBA">
        <w:rPr>
          <w:rStyle w:val="22"/>
          <w:lang w:val="ru-RU"/>
        </w:rPr>
        <w:t>;</w:t>
      </w:r>
    </w:p>
    <w:p w:rsidR="000B68E7" w:rsidRPr="00375DBA" w:rsidRDefault="0011741D">
      <w:pPr>
        <w:pStyle w:val="20"/>
        <w:numPr>
          <w:ilvl w:val="0"/>
          <w:numId w:val="4"/>
        </w:numPr>
        <w:shd w:val="clear" w:color="auto" w:fill="auto"/>
        <w:tabs>
          <w:tab w:val="left" w:pos="684"/>
        </w:tabs>
        <w:spacing w:line="408" w:lineRule="exact"/>
        <w:ind w:left="280" w:firstLine="0"/>
        <w:jc w:val="both"/>
        <w:rPr>
          <w:lang w:val="ru-RU"/>
        </w:rPr>
      </w:pPr>
      <w:r w:rsidRPr="00375DBA">
        <w:rPr>
          <w:rStyle w:val="22"/>
          <w:lang w:val="ru-RU"/>
        </w:rPr>
        <w:t>Ватман - 2 листа</w:t>
      </w:r>
      <w:r w:rsidR="00D26CB0" w:rsidRPr="00375DBA">
        <w:rPr>
          <w:rStyle w:val="22"/>
          <w:lang w:val="ru-RU"/>
        </w:rPr>
        <w:t>;</w:t>
      </w:r>
    </w:p>
    <w:p w:rsidR="000B68E7" w:rsidRPr="00375DBA" w:rsidRDefault="008C4B5E">
      <w:pPr>
        <w:pStyle w:val="20"/>
        <w:numPr>
          <w:ilvl w:val="0"/>
          <w:numId w:val="4"/>
        </w:numPr>
        <w:shd w:val="clear" w:color="auto" w:fill="auto"/>
        <w:tabs>
          <w:tab w:val="left" w:pos="684"/>
        </w:tabs>
        <w:spacing w:line="408" w:lineRule="exact"/>
        <w:ind w:left="280" w:firstLine="0"/>
        <w:jc w:val="both"/>
        <w:rPr>
          <w:lang w:val="ru-RU"/>
        </w:rPr>
      </w:pPr>
      <w:r w:rsidRPr="00375DBA">
        <w:rPr>
          <w:rStyle w:val="22"/>
          <w:lang w:val="ru-RU"/>
        </w:rPr>
        <w:t>Картон</w:t>
      </w:r>
      <w:r w:rsidR="00CC2953">
        <w:rPr>
          <w:rStyle w:val="22"/>
          <w:lang w:val="ru-RU"/>
        </w:rPr>
        <w:t>ка</w:t>
      </w:r>
      <w:r w:rsidRPr="00375DBA">
        <w:rPr>
          <w:rStyle w:val="22"/>
          <w:lang w:val="ru-RU"/>
        </w:rPr>
        <w:t xml:space="preserve"> 2-3 мм (размер ½  листа ватмана);</w:t>
      </w:r>
    </w:p>
    <w:p w:rsidR="000B68E7" w:rsidRPr="00375DBA" w:rsidRDefault="0011741D">
      <w:pPr>
        <w:pStyle w:val="20"/>
        <w:numPr>
          <w:ilvl w:val="0"/>
          <w:numId w:val="4"/>
        </w:numPr>
        <w:shd w:val="clear" w:color="auto" w:fill="auto"/>
        <w:tabs>
          <w:tab w:val="left" w:pos="684"/>
        </w:tabs>
        <w:spacing w:after="147" w:line="220" w:lineRule="exact"/>
        <w:ind w:left="280" w:firstLine="0"/>
        <w:jc w:val="both"/>
        <w:rPr>
          <w:lang w:val="ru-RU"/>
        </w:rPr>
      </w:pPr>
      <w:r w:rsidRPr="00375DBA">
        <w:rPr>
          <w:rStyle w:val="22"/>
          <w:lang w:val="ru-RU"/>
        </w:rPr>
        <w:t>Линейка</w:t>
      </w:r>
      <w:r w:rsidR="00D26CB0" w:rsidRPr="00375DBA">
        <w:rPr>
          <w:rStyle w:val="22"/>
          <w:lang w:val="ru-RU"/>
        </w:rPr>
        <w:t>;</w:t>
      </w:r>
    </w:p>
    <w:p w:rsidR="000B68E7" w:rsidRPr="00375DBA" w:rsidRDefault="008C4B5E">
      <w:pPr>
        <w:pStyle w:val="20"/>
        <w:numPr>
          <w:ilvl w:val="0"/>
          <w:numId w:val="4"/>
        </w:numPr>
        <w:shd w:val="clear" w:color="auto" w:fill="auto"/>
        <w:tabs>
          <w:tab w:val="left" w:pos="725"/>
        </w:tabs>
        <w:spacing w:line="220" w:lineRule="exact"/>
        <w:ind w:left="280" w:firstLine="0"/>
        <w:jc w:val="both"/>
        <w:rPr>
          <w:lang w:val="ru-RU"/>
        </w:rPr>
      </w:pPr>
      <w:r w:rsidRPr="00375DBA">
        <w:rPr>
          <w:rStyle w:val="22"/>
          <w:lang w:val="ru-RU"/>
        </w:rPr>
        <w:t>Распечатанная  схема-картинка</w:t>
      </w:r>
      <w:r w:rsidR="00D26CB0" w:rsidRPr="00375DBA">
        <w:rPr>
          <w:rStyle w:val="22"/>
          <w:lang w:val="ru-RU"/>
        </w:rPr>
        <w:t>.</w:t>
      </w:r>
    </w:p>
    <w:sectPr w:rsidR="000B68E7" w:rsidRPr="00375DBA" w:rsidSect="0072064A">
      <w:footerReference w:type="first" r:id="rId10"/>
      <w:type w:val="continuous"/>
      <w:pgSz w:w="11900" w:h="16840"/>
      <w:pgMar w:top="993" w:right="659" w:bottom="2251" w:left="152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CB0" w:rsidRDefault="00D26CB0" w:rsidP="000B68E7">
      <w:r>
        <w:separator/>
      </w:r>
    </w:p>
  </w:endnote>
  <w:endnote w:type="continuationSeparator" w:id="1">
    <w:p w:rsidR="00D26CB0" w:rsidRDefault="00D26CB0" w:rsidP="000B6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8E7" w:rsidRDefault="000B68E7">
    <w:pPr>
      <w:rPr>
        <w:sz w:val="2"/>
        <w:szCs w:val="2"/>
      </w:rPr>
    </w:pPr>
    <w:r w:rsidRPr="000B68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1.65pt;margin-top:758.1pt;width:3.85pt;height:6.95pt;z-index:-188744063;mso-wrap-style:none;mso-wrap-distance-left:5pt;mso-wrap-distance-right:5pt;mso-position-horizontal-relative:page;mso-position-vertical-relative:page" wrapcoords="0 0" filled="f" stroked="f">
          <v:textbox style="mso-next-textbox:#_x0000_s1027;mso-fit-shape-to-text:t" inset="0,0,0,0">
            <w:txbxContent>
              <w:p w:rsidR="000B68E7" w:rsidRDefault="00D26CB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CB0" w:rsidRDefault="00D26CB0"/>
  </w:footnote>
  <w:footnote w:type="continuationSeparator" w:id="1">
    <w:p w:rsidR="00D26CB0" w:rsidRDefault="00D26CB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B52FE"/>
    <w:multiLevelType w:val="multilevel"/>
    <w:tmpl w:val="DD7C9EE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430C10"/>
    <w:multiLevelType w:val="multilevel"/>
    <w:tmpl w:val="0C462C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351297"/>
    <w:multiLevelType w:val="multilevel"/>
    <w:tmpl w:val="A61C04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354E56"/>
    <w:multiLevelType w:val="multilevel"/>
    <w:tmpl w:val="FE105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B68E7"/>
    <w:rsid w:val="0001135B"/>
    <w:rsid w:val="000B68E7"/>
    <w:rsid w:val="000D4FA5"/>
    <w:rsid w:val="0011741D"/>
    <w:rsid w:val="00375DBA"/>
    <w:rsid w:val="004D2151"/>
    <w:rsid w:val="0072064A"/>
    <w:rsid w:val="008C4B5E"/>
    <w:rsid w:val="00AF1908"/>
    <w:rsid w:val="00CC2953"/>
    <w:rsid w:val="00D26CB0"/>
    <w:rsid w:val="00D75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68E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68E7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0B6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0B68E7"/>
    <w:rPr>
      <w:color w:val="000000"/>
      <w:spacing w:val="0"/>
      <w:w w:val="100"/>
      <w:position w:val="0"/>
      <w:lang w:val="ro-RO" w:eastAsia="ro-RO" w:bidi="ro-RO"/>
    </w:rPr>
  </w:style>
  <w:style w:type="character" w:customStyle="1" w:styleId="Exact">
    <w:name w:val="Подпись к картинке Exact"/>
    <w:basedOn w:val="a0"/>
    <w:link w:val="a7"/>
    <w:rsid w:val="000B68E7"/>
    <w:rPr>
      <w:rFonts w:ascii="Candara" w:eastAsia="Candara" w:hAnsi="Candara" w:cs="Candar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картинке Exact"/>
    <w:basedOn w:val="Exact"/>
    <w:rsid w:val="000B68E7"/>
    <w:rPr>
      <w:color w:val="000000"/>
      <w:spacing w:val="0"/>
      <w:w w:val="100"/>
      <w:position w:val="0"/>
      <w:lang w:val="ro-RO" w:eastAsia="ro-RO" w:bidi="ro-RO"/>
    </w:rPr>
  </w:style>
  <w:style w:type="character" w:customStyle="1" w:styleId="2Exact">
    <w:name w:val="Основной текст (2) Exact"/>
    <w:basedOn w:val="a0"/>
    <w:rsid w:val="000B6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sid w:val="000B68E7"/>
  </w:style>
  <w:style w:type="character" w:customStyle="1" w:styleId="3Exact">
    <w:name w:val="Основной текст (3) Exact"/>
    <w:basedOn w:val="a0"/>
    <w:rsid w:val="000B6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3Exact0">
    <w:name w:val="Основной текст (3) Exact"/>
    <w:basedOn w:val="3"/>
    <w:rsid w:val="000B68E7"/>
    <w:rPr>
      <w:lang w:val="en-US" w:eastAsia="en-US" w:bidi="en-US"/>
    </w:rPr>
  </w:style>
  <w:style w:type="character" w:customStyle="1" w:styleId="1">
    <w:name w:val="Заголовок №1_"/>
    <w:basedOn w:val="a0"/>
    <w:link w:val="10"/>
    <w:rsid w:val="000B6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sid w:val="000B68E7"/>
    <w:rPr>
      <w:color w:val="000000"/>
      <w:spacing w:val="0"/>
      <w:w w:val="100"/>
      <w:position w:val="0"/>
      <w:lang w:val="ro-RO" w:eastAsia="ro-RO" w:bidi="ro-RO"/>
    </w:rPr>
  </w:style>
  <w:style w:type="character" w:customStyle="1" w:styleId="3">
    <w:name w:val="Основной текст (3)_"/>
    <w:basedOn w:val="a0"/>
    <w:link w:val="30"/>
    <w:rsid w:val="000B6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0B68E7"/>
    <w:rPr>
      <w:color w:val="000000"/>
      <w:spacing w:val="0"/>
      <w:w w:val="100"/>
      <w:position w:val="0"/>
      <w:lang w:val="ro-RO" w:eastAsia="ro-RO" w:bidi="ro-RO"/>
    </w:rPr>
  </w:style>
  <w:style w:type="character" w:customStyle="1" w:styleId="2">
    <w:name w:val="Основной текст (2)_"/>
    <w:basedOn w:val="a0"/>
    <w:link w:val="20"/>
    <w:rsid w:val="000B6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0B68E7"/>
    <w:rPr>
      <w:b/>
      <w:bCs/>
      <w:color w:val="000000"/>
      <w:spacing w:val="0"/>
      <w:w w:val="100"/>
      <w:position w:val="0"/>
      <w:lang w:val="ro-RO" w:eastAsia="ro-RO" w:bidi="ro-RO"/>
    </w:rPr>
  </w:style>
  <w:style w:type="character" w:customStyle="1" w:styleId="22">
    <w:name w:val="Основной текст (2)"/>
    <w:basedOn w:val="2"/>
    <w:rsid w:val="000B68E7"/>
    <w:rPr>
      <w:color w:val="000000"/>
      <w:spacing w:val="0"/>
      <w:w w:val="100"/>
      <w:position w:val="0"/>
      <w:lang w:val="ro-RO" w:eastAsia="ro-RO" w:bidi="ro-RO"/>
    </w:rPr>
  </w:style>
  <w:style w:type="character" w:customStyle="1" w:styleId="23">
    <w:name w:val="Основной текст (2)"/>
    <w:basedOn w:val="2"/>
    <w:rsid w:val="000B68E7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4">
    <w:name w:val="Основной текст (2) + Курсив"/>
    <w:basedOn w:val="2"/>
    <w:rsid w:val="000B68E7"/>
    <w:rPr>
      <w:i/>
      <w:iCs/>
      <w:color w:val="000000"/>
      <w:spacing w:val="0"/>
      <w:w w:val="100"/>
      <w:position w:val="0"/>
      <w:lang w:val="ro-RO" w:eastAsia="ro-RO" w:bidi="ro-RO"/>
    </w:rPr>
  </w:style>
  <w:style w:type="paragraph" w:customStyle="1" w:styleId="a5">
    <w:name w:val="Колонтитул"/>
    <w:basedOn w:val="a"/>
    <w:link w:val="a4"/>
    <w:rsid w:val="000B68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картинке"/>
    <w:basedOn w:val="a"/>
    <w:link w:val="Exact"/>
    <w:rsid w:val="000B68E7"/>
    <w:pPr>
      <w:shd w:val="clear" w:color="auto" w:fill="FFFFFF"/>
      <w:spacing w:line="0" w:lineRule="atLeast"/>
    </w:pPr>
    <w:rPr>
      <w:rFonts w:ascii="Candara" w:eastAsia="Candara" w:hAnsi="Candara" w:cs="Candara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0B68E7"/>
    <w:pPr>
      <w:shd w:val="clear" w:color="auto" w:fill="FFFFFF"/>
      <w:spacing w:line="269" w:lineRule="exact"/>
      <w:ind w:hanging="50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0B68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0B68E7"/>
    <w:pPr>
      <w:shd w:val="clear" w:color="auto" w:fill="FFFFFF"/>
      <w:spacing w:after="60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1174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1741D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1174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1741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ico.m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k2J8tLGgn42X5KzC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etodica@artico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2020-06-29T13:07:00Z</dcterms:created>
  <dcterms:modified xsi:type="dcterms:W3CDTF">2020-06-29T13:37:00Z</dcterms:modified>
</cp:coreProperties>
</file>