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B0D" w:rsidRPr="00460F77" w:rsidRDefault="00457B0D" w:rsidP="00460F77">
      <w:pPr>
        <w:pStyle w:val="af0"/>
        <w:jc w:val="center"/>
        <w:rPr>
          <w:lang w:val="ru-RU"/>
        </w:rPr>
      </w:pPr>
    </w:p>
    <w:p w:rsidR="00463B02" w:rsidRPr="00460F77" w:rsidRDefault="00463B02" w:rsidP="00460F77">
      <w:pPr>
        <w:pStyle w:val="af0"/>
        <w:jc w:val="center"/>
        <w:rPr>
          <w:rStyle w:val="11"/>
          <w:rFonts w:ascii="Times New Roman" w:eastAsia="Impact" w:hAnsi="Times New Roman" w:cs="Times New Roman"/>
          <w:b/>
          <w:bCs/>
          <w:sz w:val="24"/>
          <w:szCs w:val="24"/>
          <w:lang w:val="ru-RU"/>
        </w:rPr>
      </w:pPr>
      <w:bookmarkStart w:id="0" w:name="bookmark0"/>
      <w:r w:rsidRPr="00460F77">
        <w:rPr>
          <w:rStyle w:val="a6"/>
          <w:rFonts w:ascii="Times New Roman" w:hAnsi="Times New Roman" w:cs="Times New Roman"/>
          <w:b/>
          <w:bCs/>
          <w:sz w:val="24"/>
          <w:szCs w:val="24"/>
          <w:lang w:val="ru-RU"/>
        </w:rPr>
        <w:t>ЦЕНТРАЛЬНО-ЕВРОПЕЙСКИЕ ИНИЦИАТИВЫ</w:t>
      </w:r>
    </w:p>
    <w:p w:rsidR="00457B0D" w:rsidRPr="00460F77" w:rsidRDefault="004D3252" w:rsidP="00460F77">
      <w:pPr>
        <w:pStyle w:val="af0"/>
        <w:jc w:val="center"/>
        <w:rPr>
          <w:lang w:val="ru-RU"/>
        </w:rPr>
      </w:pPr>
      <w:r w:rsidRPr="00460F77">
        <w:rPr>
          <w:rStyle w:val="11"/>
          <w:rFonts w:ascii="Times New Roman" w:hAnsi="Times New Roman" w:cs="Times New Roman"/>
          <w:sz w:val="24"/>
          <w:szCs w:val="24"/>
          <w:lang w:val="ru-RU"/>
        </w:rPr>
        <w:t xml:space="preserve">Активные молодые граждане за устойчивое развитие в регионах Центральной Европы и </w:t>
      </w:r>
      <w:proofErr w:type="spellStart"/>
      <w:r w:rsidRPr="00460F77">
        <w:rPr>
          <w:rStyle w:val="11"/>
          <w:rFonts w:ascii="Times New Roman" w:hAnsi="Times New Roman" w:cs="Times New Roman"/>
          <w:sz w:val="24"/>
          <w:szCs w:val="24"/>
          <w:lang w:val="ru-RU"/>
        </w:rPr>
        <w:t>Адриатико</w:t>
      </w:r>
      <w:proofErr w:type="spellEnd"/>
      <w:r w:rsidRPr="00460F77">
        <w:rPr>
          <w:rStyle w:val="11"/>
          <w:rFonts w:ascii="Times New Roman" w:hAnsi="Times New Roman" w:cs="Times New Roman"/>
          <w:sz w:val="24"/>
          <w:szCs w:val="24"/>
          <w:lang w:val="ru-RU"/>
        </w:rPr>
        <w:t>-Ионических инициатив</w:t>
      </w:r>
      <w:bookmarkEnd w:id="0"/>
    </w:p>
    <w:p w:rsidR="00457B0D" w:rsidRPr="00460F77" w:rsidRDefault="004D3252" w:rsidP="004F1F4A">
      <w:pPr>
        <w:pStyle w:val="10"/>
        <w:keepNext/>
        <w:keepLines/>
        <w:shd w:val="clear" w:color="auto" w:fill="auto"/>
        <w:spacing w:before="120" w:after="0" w:line="340" w:lineRule="exact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" w:name="bookmark1"/>
      <w:r w:rsidRPr="00460F77">
        <w:rPr>
          <w:rStyle w:val="11"/>
          <w:rFonts w:ascii="Times New Roman" w:hAnsi="Times New Roman" w:cs="Times New Roman"/>
          <w:b/>
          <w:sz w:val="24"/>
          <w:szCs w:val="24"/>
          <w:lang w:val="ru-RU"/>
        </w:rPr>
        <w:t>Конкурс идей и награждение</w:t>
      </w:r>
      <w:bookmarkEnd w:id="1"/>
    </w:p>
    <w:p w:rsidR="00457B0D" w:rsidRPr="00460F77" w:rsidRDefault="004D3252" w:rsidP="004F1F4A">
      <w:pPr>
        <w:pStyle w:val="70"/>
        <w:shd w:val="clear" w:color="auto" w:fill="auto"/>
        <w:spacing w:before="0" w:after="0" w:line="340" w:lineRule="exac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60F77">
        <w:rPr>
          <w:rStyle w:val="71"/>
          <w:rFonts w:ascii="Times New Roman" w:hAnsi="Times New Roman" w:cs="Times New Roman"/>
          <w:b/>
          <w:i/>
          <w:iCs/>
          <w:sz w:val="24"/>
          <w:szCs w:val="24"/>
          <w:lang w:val="ru-RU"/>
        </w:rPr>
        <w:t>Концепция</w:t>
      </w:r>
    </w:p>
    <w:p w:rsidR="00460F77" w:rsidRPr="00460F77" w:rsidRDefault="00460F77" w:rsidP="00460F77">
      <w:pPr>
        <w:pStyle w:val="20"/>
        <w:shd w:val="clear" w:color="auto" w:fill="auto"/>
        <w:spacing w:before="0" w:after="0"/>
        <w:ind w:firstLine="708"/>
        <w:rPr>
          <w:rStyle w:val="21"/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63B02" w:rsidRPr="00460F77" w:rsidRDefault="00463B02" w:rsidP="00460F77">
      <w:pPr>
        <w:pStyle w:val="20"/>
        <w:shd w:val="clear" w:color="auto" w:fill="auto"/>
        <w:spacing w:before="0" w:after="0"/>
        <w:ind w:firstLine="708"/>
        <w:rPr>
          <w:rStyle w:val="21"/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b/>
          <w:bCs/>
          <w:sz w:val="24"/>
          <w:szCs w:val="24"/>
          <w:lang w:val="ru-RU"/>
        </w:rPr>
        <w:t>ОБЗОР</w:t>
      </w:r>
    </w:p>
    <w:p w:rsidR="00457B0D" w:rsidRPr="00460F77" w:rsidRDefault="004D3252" w:rsidP="00460F77">
      <w:pPr>
        <w:pStyle w:val="20"/>
        <w:shd w:val="clear" w:color="auto" w:fill="auto"/>
        <w:spacing w:before="0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Центрально</w:t>
      </w:r>
      <w:r w:rsid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-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европейская инициатива (ЦЕИ) и </w:t>
      </w:r>
      <w:proofErr w:type="spell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Адриатико</w:t>
      </w:r>
      <w:proofErr w:type="spellEnd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-Ионическая инициатива (</w:t>
      </w:r>
      <w:r w:rsid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АИИ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) являются межправительственными форумами для регионального сотрудничества. </w:t>
      </w:r>
      <w:proofErr w:type="gram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Государствами</w:t>
      </w:r>
      <w:r w:rsid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-</w:t>
      </w:r>
      <w:r w:rsid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членами ЦЕИ являются Албания, Беларусь, Босния и Герцеговина, Болгария, Хорватия, Чешская Республика, Венгрия, Италия, Молдова, Черногория, Северная Македония, Польша, Румыния, Сербия, Словакия, Словения и Украина.</w:t>
      </w:r>
      <w:proofErr w:type="gramEnd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Г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осударства-члены</w:t>
      </w:r>
      <w:r w:rsid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АИИ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gram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Албания, Босния и Герцеговина, Хорватия, Греция, Италия, Черногория, Северная Македония, Республика Сан-Марино, Сербия, С</w:t>
      </w:r>
      <w:r w:rsidR="00446AF5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л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овения.</w:t>
      </w:r>
      <w:proofErr w:type="gramEnd"/>
    </w:p>
    <w:p w:rsidR="00457B0D" w:rsidRPr="00460F77" w:rsidRDefault="00460F77" w:rsidP="00460F77">
      <w:pPr>
        <w:pStyle w:val="20"/>
        <w:shd w:val="clear" w:color="auto" w:fill="auto"/>
        <w:spacing w:before="0" w:after="0"/>
        <w:ind w:firstLine="708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21"/>
          <w:rFonts w:ascii="Times New Roman" w:hAnsi="Times New Roman" w:cs="Times New Roman"/>
          <w:sz w:val="24"/>
          <w:szCs w:val="24"/>
          <w:lang w:val="ru-RU"/>
        </w:rPr>
        <w:t>Конкурс</w:t>
      </w:r>
      <w:r w:rsidR="004D3252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3252" w:rsidRPr="00460F77">
        <w:rPr>
          <w:rStyle w:val="21"/>
          <w:rFonts w:ascii="Times New Roman" w:hAnsi="Times New Roman" w:cs="Times New Roman"/>
          <w:i/>
          <w:sz w:val="24"/>
          <w:szCs w:val="24"/>
          <w:lang w:val="ru-RU"/>
        </w:rPr>
        <w:t>«Активные молодые граждане за устойчивое развитие в ЦЕИ и во всех областях»</w:t>
      </w:r>
      <w:r w:rsidR="004D3252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направлена ​​на стимулирование участия молодежи в ЦЕИ и во всех регионах в рамках </w:t>
      </w:r>
      <w:r w:rsidR="0096269B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Программы</w:t>
      </w:r>
      <w:r w:rsidR="004D3252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ООН в области устойчивого развития на период до 2030 года.</w:t>
      </w:r>
    </w:p>
    <w:p w:rsidR="0096269B" w:rsidRPr="00460F77" w:rsidRDefault="0096269B" w:rsidP="00460F77">
      <w:pPr>
        <w:pStyle w:val="20"/>
        <w:shd w:val="clear" w:color="auto" w:fill="auto"/>
        <w:spacing w:before="0" w:after="0"/>
        <w:ind w:firstLine="708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</w:p>
    <w:p w:rsidR="00463B02" w:rsidRPr="00460F77" w:rsidRDefault="00463B02" w:rsidP="00460F77">
      <w:pPr>
        <w:pStyle w:val="20"/>
        <w:shd w:val="clear" w:color="auto" w:fill="auto"/>
        <w:spacing w:before="0" w:after="0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b/>
          <w:bCs/>
          <w:sz w:val="24"/>
          <w:szCs w:val="24"/>
          <w:lang w:val="ru-RU"/>
        </w:rPr>
        <w:t>ОБЩИЕ И КОНКРЕТНЫЕ ЗАДАЧИ</w:t>
      </w:r>
    </w:p>
    <w:p w:rsidR="00457B0D" w:rsidRPr="00460F77" w:rsidRDefault="00457B0D" w:rsidP="00460F77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:rsidR="00457B0D" w:rsidRDefault="004D3252" w:rsidP="00460F77">
      <w:pPr>
        <w:pStyle w:val="20"/>
        <w:shd w:val="clear" w:color="auto" w:fill="auto"/>
        <w:spacing w:before="59" w:after="235" w:line="269" w:lineRule="exact"/>
        <w:ind w:firstLine="0"/>
        <w:rPr>
          <w:rStyle w:val="24"/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Общая цель инициативы - повысить осведомленность учащихся средних школ ЦЕИ и всех стран о П</w:t>
      </w:r>
      <w:r w:rsidR="0096269B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рограмме </w:t>
      </w: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ООН на период до 2030 года</w:t>
      </w:r>
      <w:r w:rsidR="00937063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937063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UNA2030</w:t>
      </w:r>
      <w:r w:rsidR="00937063">
        <w:rPr>
          <w:rStyle w:val="24"/>
          <w:rFonts w:ascii="Times New Roman" w:hAnsi="Times New Roman" w:cs="Times New Roman"/>
          <w:sz w:val="24"/>
          <w:szCs w:val="24"/>
          <w:lang w:val="ru-RU"/>
        </w:rPr>
        <w:t>)</w:t>
      </w: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 и ее 17 целях устойчивого развития (ЦУР) посредством процесса обучения и участия в конкурсе идей и наград. </w:t>
      </w:r>
    </w:p>
    <w:p w:rsidR="00457B0D" w:rsidRDefault="004D3252" w:rsidP="00460F77">
      <w:pPr>
        <w:pStyle w:val="20"/>
        <w:shd w:val="clear" w:color="auto" w:fill="auto"/>
        <w:spacing w:before="0" w:after="0" w:line="200" w:lineRule="exact"/>
        <w:ind w:firstLine="0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В этой связи призыв направлен на достижение следующих конкретных целей:</w:t>
      </w:r>
    </w:p>
    <w:p w:rsidR="00460F77" w:rsidRPr="00460F77" w:rsidRDefault="00460F77" w:rsidP="00460F77">
      <w:pPr>
        <w:pStyle w:val="20"/>
        <w:shd w:val="clear" w:color="auto" w:fill="auto"/>
        <w:spacing w:before="0" w:after="0" w:line="200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457B0D" w:rsidRPr="00460F77" w:rsidRDefault="004D3252" w:rsidP="00460F77">
      <w:pPr>
        <w:pStyle w:val="20"/>
        <w:numPr>
          <w:ilvl w:val="0"/>
          <w:numId w:val="1"/>
        </w:numPr>
        <w:shd w:val="clear" w:color="auto" w:fill="auto"/>
        <w:tabs>
          <w:tab w:val="left" w:pos="822"/>
        </w:tabs>
        <w:spacing w:before="0" w:after="0" w:line="200" w:lineRule="exact"/>
        <w:ind w:left="48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Поощрение понимания принципов и структуры </w:t>
      </w:r>
      <w:r w:rsidR="006E7C6D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UNA</w:t>
      </w: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2030 и ее </w:t>
      </w:r>
      <w:r w:rsid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17 </w:t>
      </w: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ЦУР.</w:t>
      </w:r>
    </w:p>
    <w:p w:rsidR="00457B0D" w:rsidRPr="00460F77" w:rsidRDefault="004D3252" w:rsidP="00460F77">
      <w:pPr>
        <w:pStyle w:val="20"/>
        <w:numPr>
          <w:ilvl w:val="0"/>
          <w:numId w:val="1"/>
        </w:numPr>
        <w:shd w:val="clear" w:color="auto" w:fill="auto"/>
        <w:tabs>
          <w:tab w:val="left" w:pos="822"/>
        </w:tabs>
        <w:spacing w:before="0" w:after="0" w:line="278" w:lineRule="exact"/>
        <w:ind w:left="82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Пропаганда роли молодых и активных граждан как ключевых участников достижения ЦУР в областях CEI и AK</w:t>
      </w:r>
      <w:r w:rsid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.</w:t>
      </w:r>
    </w:p>
    <w:p w:rsidR="00457B0D" w:rsidRDefault="004D3252" w:rsidP="00460F77">
      <w:pPr>
        <w:pStyle w:val="20"/>
        <w:numPr>
          <w:ilvl w:val="0"/>
          <w:numId w:val="1"/>
        </w:numPr>
        <w:shd w:val="clear" w:color="auto" w:fill="auto"/>
        <w:tabs>
          <w:tab w:val="left" w:pos="822"/>
        </w:tabs>
        <w:spacing w:before="0" w:after="0" w:line="283" w:lineRule="exact"/>
        <w:ind w:left="820"/>
        <w:rPr>
          <w:rStyle w:val="24"/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Стимулирование разработки проектных идей на уровне сообществ и "устойчивых к ЦУР" идей посредством участия в </w:t>
      </w:r>
      <w:r w:rsidR="0096269B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Звонк</w:t>
      </w:r>
      <w:r w:rsidR="008A5827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е</w:t>
      </w:r>
      <w:r w:rsidR="0096269B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proofErr w:type="gramStart"/>
      <w:r w:rsidR="0096269B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="0096269B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all</w:t>
      </w:r>
      <w:proofErr w:type="spellEnd"/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.</w:t>
      </w:r>
    </w:p>
    <w:p w:rsidR="00460F77" w:rsidRPr="00460F77" w:rsidRDefault="00460F77" w:rsidP="00460F77">
      <w:pPr>
        <w:pStyle w:val="20"/>
        <w:shd w:val="clear" w:color="auto" w:fill="auto"/>
        <w:tabs>
          <w:tab w:val="left" w:pos="822"/>
        </w:tabs>
        <w:spacing w:before="0" w:after="0" w:line="283" w:lineRule="exact"/>
        <w:ind w:left="820"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457B0D" w:rsidRPr="00460F77" w:rsidRDefault="004D3252" w:rsidP="004F1F4A">
      <w:pPr>
        <w:pStyle w:val="20"/>
        <w:shd w:val="clear" w:color="auto" w:fill="auto"/>
        <w:spacing w:before="0" w:after="0" w:line="269" w:lineRule="exact"/>
        <w:ind w:firstLine="48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Хотя успешная реализация UNA2030 в качестве основы глобальной политики во многом зависит от возможностей систем управления на национальном уровне, а также от эффективного международного сотрудничества, поведение граждан в их повседневной жизни не менее важно для достижения ЦУР.</w:t>
      </w:r>
    </w:p>
    <w:p w:rsidR="00457B0D" w:rsidRPr="00460F77" w:rsidRDefault="004D3252" w:rsidP="004F1F4A">
      <w:pPr>
        <w:pStyle w:val="20"/>
        <w:shd w:val="clear" w:color="auto" w:fill="auto"/>
        <w:spacing w:before="0" w:after="0"/>
        <w:ind w:firstLine="48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Как указано в «Справочнике для молодежи ООН и ЦУР», «молодежь не только получает </w:t>
      </w:r>
      <w:r w:rsidR="0096269B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пользу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от этого процесса - она ​​играет важную роль в достижении этих Целей. И молодые женщины, и мужчины обладают огромными способностями вносить изменения не только в самих себя, но </w:t>
      </w:r>
      <w:r w:rsidR="0096269B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937063">
        <w:rPr>
          <w:rStyle w:val="21"/>
          <w:rFonts w:ascii="Times New Roman" w:hAnsi="Times New Roman" w:cs="Times New Roman"/>
          <w:sz w:val="24"/>
          <w:szCs w:val="24"/>
          <w:lang w:val="ru-RU"/>
        </w:rPr>
        <w:t>в свои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обществ</w:t>
      </w:r>
      <w:r w:rsidR="00937063">
        <w:rPr>
          <w:rStyle w:val="21"/>
          <w:rFonts w:ascii="Times New Roman" w:hAnsi="Times New Roman" w:cs="Times New Roman"/>
          <w:sz w:val="24"/>
          <w:szCs w:val="24"/>
          <w:lang w:val="ru-RU"/>
        </w:rPr>
        <w:t>а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и остально</w:t>
      </w:r>
      <w:r w:rsidR="00937063">
        <w:rPr>
          <w:rStyle w:val="21"/>
          <w:rFonts w:ascii="Times New Roman" w:hAnsi="Times New Roman" w:cs="Times New Roman"/>
          <w:sz w:val="24"/>
          <w:szCs w:val="24"/>
          <w:lang w:val="ru-RU"/>
        </w:rPr>
        <w:t>й мир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. [...] Будучи молодыми лидерами завтрашнего дня, очень важно, чтобы молодежь была информирована и вовлечена в глобальное видение будущего. [..</w:t>
      </w:r>
      <w:proofErr w:type="gram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] </w:t>
      </w:r>
      <w:proofErr w:type="gram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м</w:t>
      </w:r>
      <w:proofErr w:type="gramEnd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олодежь не только непосредственно испытает результат достижения целей в области устойчивого развития (ЦУР) и планов, но также будет ключевым фактором их успешной реализации ".</w:t>
      </w:r>
    </w:p>
    <w:p w:rsidR="00457B0D" w:rsidRPr="00460F77" w:rsidRDefault="004D3252" w:rsidP="004F1F4A">
      <w:pPr>
        <w:pStyle w:val="20"/>
        <w:shd w:val="clear" w:color="auto" w:fill="auto"/>
        <w:spacing w:before="0" w:after="0" w:line="269" w:lineRule="exact"/>
        <w:ind w:firstLine="480"/>
        <w:rPr>
          <w:rFonts w:ascii="Times New Roman" w:hAnsi="Times New Roman" w:cs="Times New Roman"/>
          <w:sz w:val="24"/>
          <w:szCs w:val="24"/>
          <w:lang w:val="ru-RU"/>
        </w:rPr>
        <w:sectPr w:rsidR="00457B0D" w:rsidRPr="00460F77" w:rsidSect="00A908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071" w:right="1224" w:bottom="568" w:left="989" w:header="0" w:footer="3" w:gutter="0"/>
          <w:pgNumType w:start="1"/>
          <w:cols w:space="720"/>
          <w:noEndnote/>
          <w:titlePg/>
          <w:docGrid w:linePitch="360"/>
        </w:sectPr>
      </w:pPr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Следует также отметить, что концепция устойчивости, и в частности ее экологический аспект, может сыграть значительную роль в формировании идентичности и чувства безопасности молодых людей, что доказывает быстрая и глобальная эволюция движения «Пятницы во имя будущего</w:t>
      </w:r>
      <w:r w:rsidR="00BA2E3A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="00BA2E3A"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FridaysforFuture</w:t>
      </w:r>
      <w:proofErr w:type="spellEnd"/>
      <w:r w:rsidRPr="00460F77">
        <w:rPr>
          <w:rStyle w:val="24"/>
          <w:rFonts w:ascii="Times New Roman" w:hAnsi="Times New Roman" w:cs="Times New Roman"/>
          <w:sz w:val="24"/>
          <w:szCs w:val="24"/>
          <w:lang w:val="ru-RU"/>
        </w:rPr>
        <w:t>».</w:t>
      </w:r>
    </w:p>
    <w:p w:rsidR="00463B02" w:rsidRPr="00460F77" w:rsidRDefault="00463B02" w:rsidP="00937063">
      <w:pPr>
        <w:pStyle w:val="aa"/>
        <w:shd w:val="clear" w:color="auto" w:fill="auto"/>
        <w:rPr>
          <w:rStyle w:val="ab"/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60F77">
        <w:rPr>
          <w:rStyle w:val="ab"/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Цель</w:t>
      </w:r>
    </w:p>
    <w:p w:rsidR="00457B0D" w:rsidRPr="00460F77" w:rsidRDefault="00463B02" w:rsidP="00937063">
      <w:pPr>
        <w:pStyle w:val="aa"/>
        <w:shd w:val="clear" w:color="auto" w:fill="auto"/>
        <w:ind w:firstLine="52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ab"/>
          <w:rFonts w:ascii="Times New Roman" w:hAnsi="Times New Roman" w:cs="Times New Roman"/>
          <w:sz w:val="24"/>
          <w:szCs w:val="24"/>
          <w:lang w:val="ru-RU"/>
        </w:rPr>
        <w:t>Призыв направлен на содействие устойчивому развитию в ЦЕИ и во всех странах путем повышения осведомленности учащихся старших классов о UNA2030 и ее ЦУР, принятых в 2015 году, а также о призыве Генерального секретаря ООН ко всем слоям общества мобилизоваться для действий на трех уровнях:</w:t>
      </w:r>
    </w:p>
    <w:p w:rsidR="00457B0D" w:rsidRPr="00460F77" w:rsidRDefault="00457B0D" w:rsidP="00937063">
      <w:pPr>
        <w:jc w:val="both"/>
        <w:rPr>
          <w:rFonts w:ascii="Times New Roman" w:hAnsi="Times New Roman" w:cs="Times New Roman"/>
          <w:lang w:val="ru-RU"/>
        </w:rPr>
      </w:pPr>
    </w:p>
    <w:p w:rsidR="00457B0D" w:rsidRPr="00460F77" w:rsidRDefault="004D3252" w:rsidP="00937063">
      <w:pPr>
        <w:pStyle w:val="20"/>
        <w:numPr>
          <w:ilvl w:val="0"/>
          <w:numId w:val="2"/>
        </w:numPr>
        <w:shd w:val="clear" w:color="auto" w:fill="auto"/>
        <w:tabs>
          <w:tab w:val="left" w:pos="867"/>
        </w:tabs>
        <w:spacing w:before="0" w:after="0"/>
        <w:ind w:left="86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05pt1"/>
          <w:rFonts w:ascii="Times New Roman" w:hAnsi="Times New Roman" w:cs="Times New Roman"/>
          <w:sz w:val="24"/>
          <w:szCs w:val="24"/>
          <w:lang w:val="ru-RU"/>
        </w:rPr>
        <w:t>глобальные действия по обеспечению более высокого лидерства, большего количества ресурсов и более разумных решений для достижения целей в области устойчивого развития;</w:t>
      </w:r>
    </w:p>
    <w:p w:rsidR="00457B0D" w:rsidRPr="00460F77" w:rsidRDefault="004D3252" w:rsidP="00937063">
      <w:pPr>
        <w:pStyle w:val="20"/>
        <w:numPr>
          <w:ilvl w:val="0"/>
          <w:numId w:val="2"/>
        </w:numPr>
        <w:shd w:val="clear" w:color="auto" w:fill="auto"/>
        <w:tabs>
          <w:tab w:val="left" w:pos="867"/>
        </w:tabs>
        <w:spacing w:before="0" w:after="0"/>
        <w:ind w:left="86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05pt1"/>
          <w:rFonts w:ascii="Times New Roman" w:hAnsi="Times New Roman" w:cs="Times New Roman"/>
          <w:sz w:val="24"/>
          <w:szCs w:val="24"/>
          <w:lang w:val="ru-RU"/>
        </w:rPr>
        <w:t>действия на местном уровне, включающие необходимые изменения в политику, бюджеты, институты и нормативно-правовую базу правительств, городов и местных властей;</w:t>
      </w:r>
    </w:p>
    <w:p w:rsidR="00457B0D" w:rsidRPr="00460F77" w:rsidRDefault="004D3252" w:rsidP="00937063">
      <w:pPr>
        <w:pStyle w:val="20"/>
        <w:numPr>
          <w:ilvl w:val="0"/>
          <w:numId w:val="2"/>
        </w:numPr>
        <w:shd w:val="clear" w:color="auto" w:fill="auto"/>
        <w:tabs>
          <w:tab w:val="left" w:pos="867"/>
        </w:tabs>
        <w:spacing w:before="0" w:after="0"/>
        <w:ind w:left="86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05pt1"/>
          <w:rFonts w:ascii="Times New Roman" w:hAnsi="Times New Roman" w:cs="Times New Roman"/>
          <w:sz w:val="24"/>
          <w:szCs w:val="24"/>
          <w:lang w:val="ru-RU"/>
        </w:rPr>
        <w:t>действия людей, включая молодежь, гражданское общество, средства массовой информации, частный сектор, профсоюзы, академические круги и другие заинтересованные стороны, для создания неудержимого движения, продвигающего необходимые преобразования.</w:t>
      </w:r>
    </w:p>
    <w:p w:rsidR="00463B02" w:rsidRPr="00460F77" w:rsidRDefault="00463B02" w:rsidP="00463B02">
      <w:pPr>
        <w:pStyle w:val="20"/>
        <w:shd w:val="clear" w:color="auto" w:fill="auto"/>
        <w:spacing w:before="0" w:after="176"/>
        <w:ind w:firstLine="0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</w:p>
    <w:p w:rsidR="00457B0D" w:rsidRPr="00460F77" w:rsidRDefault="004D3252" w:rsidP="00F95105">
      <w:pPr>
        <w:pStyle w:val="20"/>
        <w:shd w:val="clear" w:color="auto" w:fill="auto"/>
        <w:spacing w:before="0" w:after="176"/>
        <w:ind w:left="180" w:firstLine="52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В</w:t>
      </w:r>
      <w:r w:rsidR="00F95105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связи с этим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призыв предназначен для стимулирования средних школ к ознакомлению с UNA2030 и размышлениям о том вкладе, который они могут внести в ее реализацию на местном уровне. Конкурс нацелен на получение идей, относящихся к одной или нескольким из следующих категорий, связанных с тремя измерениями устойчивости UNA2030:</w:t>
      </w:r>
    </w:p>
    <w:p w:rsidR="00F95105" w:rsidRPr="00460F77" w:rsidRDefault="004D3252">
      <w:pPr>
        <w:pStyle w:val="20"/>
        <w:shd w:val="clear" w:color="auto" w:fill="auto"/>
        <w:spacing w:before="0" w:after="0" w:line="269" w:lineRule="exact"/>
        <w:ind w:left="520" w:firstLine="0"/>
        <w:jc w:val="left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1) Социальная устойчивость </w:t>
      </w:r>
    </w:p>
    <w:p w:rsidR="00F95105" w:rsidRPr="00460F77" w:rsidRDefault="004D3252">
      <w:pPr>
        <w:pStyle w:val="20"/>
        <w:shd w:val="clear" w:color="auto" w:fill="auto"/>
        <w:spacing w:before="0" w:after="0" w:line="269" w:lineRule="exact"/>
        <w:ind w:left="520" w:firstLine="0"/>
        <w:jc w:val="left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2</w:t>
      </w:r>
      <w:r w:rsidR="00F95105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)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Экономическая устойчивость </w:t>
      </w:r>
    </w:p>
    <w:p w:rsidR="00457B0D" w:rsidRPr="00460F77" w:rsidRDefault="004D3252">
      <w:pPr>
        <w:pStyle w:val="20"/>
        <w:shd w:val="clear" w:color="auto" w:fill="auto"/>
        <w:spacing w:before="0" w:after="0" w:line="269" w:lineRule="exact"/>
        <w:ind w:left="520"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3) Экологическая устойчивость.</w:t>
      </w:r>
    </w:p>
    <w:p w:rsidR="00937063" w:rsidRDefault="00937063" w:rsidP="00F95105">
      <w:pPr>
        <w:pStyle w:val="20"/>
        <w:shd w:val="clear" w:color="auto" w:fill="auto"/>
        <w:spacing w:before="0" w:after="0" w:line="269" w:lineRule="exact"/>
        <w:ind w:left="180" w:firstLine="528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</w:p>
    <w:p w:rsidR="00457B0D" w:rsidRPr="00460F77" w:rsidRDefault="00F95105" w:rsidP="00F95105">
      <w:pPr>
        <w:pStyle w:val="20"/>
        <w:shd w:val="clear" w:color="auto" w:fill="auto"/>
        <w:spacing w:before="0" w:after="0" w:line="269" w:lineRule="exact"/>
        <w:ind w:left="180" w:firstLine="52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Гимназиям</w:t>
      </w:r>
      <w:r w:rsidR="004D3252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-кандидатам предлагается подавать идеи с участием молодежи, городов, местных властей и гражданского общества с целью достижения целей ЦУР на местном, </w:t>
      </w:r>
      <w:proofErr w:type="spell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коммунитарном</w:t>
      </w:r>
      <w:proofErr w:type="spellEnd"/>
      <w:r w:rsidR="004D3252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и региональном уровнях, а также в сотрудничестве с местными учреждениями и заинтересованными сторонами (например, муницип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иями,</w:t>
      </w:r>
      <w:r w:rsidR="004D3252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ОГО и НПО).</w:t>
      </w:r>
    </w:p>
    <w:p w:rsidR="00457B0D" w:rsidRPr="00460F77" w:rsidRDefault="004D3252" w:rsidP="00F95105">
      <w:pPr>
        <w:pStyle w:val="20"/>
        <w:shd w:val="clear" w:color="auto" w:fill="auto"/>
        <w:spacing w:before="0" w:after="0" w:line="269" w:lineRule="exact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Государственные, частные, международные </w:t>
      </w:r>
      <w:r w:rsidR="00F95105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гимназии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(средние учебные заведения), зарегистрированные в ЦЕИ и во всех государствах-членах: </w:t>
      </w:r>
      <w:proofErr w:type="gram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Албании, Беларуси, Боснии и Герцеговине, Болгарии, Хорватии, Чешской Республике, Греции, Венгрии, Италии, Молдове, Черногории, Северной Македонии, Польша, Республика Сан-Марино, Румыния, Сербия, Словацкая Республика, Словения и Украина.</w:t>
      </w:r>
      <w:proofErr w:type="gramEnd"/>
    </w:p>
    <w:p w:rsidR="00457B0D" w:rsidRPr="00460F77" w:rsidRDefault="00457B0D" w:rsidP="00463B02">
      <w:pPr>
        <w:jc w:val="center"/>
        <w:rPr>
          <w:rFonts w:ascii="Times New Roman" w:hAnsi="Times New Roman" w:cs="Times New Roman"/>
          <w:lang w:val="ru-RU"/>
        </w:rPr>
      </w:pPr>
    </w:p>
    <w:p w:rsidR="00463B02" w:rsidRPr="00460F77" w:rsidRDefault="00463B02" w:rsidP="00463B02">
      <w:pPr>
        <w:pStyle w:val="aa"/>
        <w:shd w:val="clear" w:color="auto" w:fill="auto"/>
        <w:spacing w:line="274" w:lineRule="exact"/>
        <w:rPr>
          <w:rStyle w:val="ab"/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60F77">
        <w:rPr>
          <w:rStyle w:val="ab"/>
          <w:rFonts w:ascii="Times New Roman" w:hAnsi="Times New Roman" w:cs="Times New Roman"/>
          <w:b/>
          <w:bCs/>
          <w:sz w:val="24"/>
          <w:szCs w:val="24"/>
          <w:lang w:val="ru-RU"/>
        </w:rPr>
        <w:t>Награды</w:t>
      </w:r>
    </w:p>
    <w:p w:rsidR="00457B0D" w:rsidRPr="00460F77" w:rsidRDefault="004D3252" w:rsidP="004F1F4A">
      <w:pPr>
        <w:pStyle w:val="aa"/>
        <w:shd w:val="clear" w:color="auto" w:fill="auto"/>
        <w:spacing w:line="274" w:lineRule="exact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ab"/>
          <w:rFonts w:ascii="Times New Roman" w:hAnsi="Times New Roman" w:cs="Times New Roman"/>
          <w:sz w:val="24"/>
          <w:szCs w:val="24"/>
          <w:lang w:val="ru-RU"/>
        </w:rPr>
        <w:t>Награды в размере 20 000 евро (двадцать тысяч евро) каждая будут вручены лучшим идеям. Награды будут переданы победившим школам и предназначены как признание достоинств идеи. Их можно использовать либо для реализации идеи, либо для других институциональных целей школы, способствуя достижению UNA2030 и ее ЦУР.</w:t>
      </w:r>
    </w:p>
    <w:p w:rsidR="00457B0D" w:rsidRPr="00460F77" w:rsidRDefault="00457B0D">
      <w:pPr>
        <w:rPr>
          <w:rFonts w:ascii="Times New Roman" w:hAnsi="Times New Roman" w:cs="Times New Roman"/>
          <w:lang w:val="ru-RU"/>
        </w:rPr>
      </w:pPr>
    </w:p>
    <w:p w:rsidR="00457B0D" w:rsidRPr="00460F77" w:rsidRDefault="004D3252">
      <w:pPr>
        <w:pStyle w:val="20"/>
        <w:shd w:val="clear" w:color="auto" w:fill="auto"/>
        <w:spacing w:before="308" w:after="88" w:line="200" w:lineRule="exact"/>
        <w:ind w:left="180"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b/>
          <w:bCs/>
          <w:sz w:val="24"/>
          <w:szCs w:val="24"/>
          <w:lang w:val="ru-RU"/>
        </w:rPr>
        <w:t>КАК ПРИМЕНИТЬ</w:t>
      </w:r>
    </w:p>
    <w:p w:rsidR="00457B0D" w:rsidRPr="00460F77" w:rsidRDefault="004D3252" w:rsidP="00937063">
      <w:pPr>
        <w:pStyle w:val="20"/>
        <w:shd w:val="clear" w:color="auto" w:fill="auto"/>
        <w:spacing w:before="0" w:after="0" w:line="293" w:lineRule="exact"/>
        <w:ind w:left="180" w:firstLine="52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Идеи проектов должны быть представлены в электронном виде через электронную систему подачи CEI с использованием пакета заявок CEI, состоящего </w:t>
      </w:r>
      <w:proofErr w:type="gramStart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из</w:t>
      </w:r>
      <w:proofErr w:type="gramEnd"/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:</w:t>
      </w:r>
    </w:p>
    <w:p w:rsidR="00457B0D" w:rsidRPr="00460F77" w:rsidRDefault="004D3252" w:rsidP="00937063">
      <w:pPr>
        <w:pStyle w:val="20"/>
        <w:numPr>
          <w:ilvl w:val="0"/>
          <w:numId w:val="3"/>
        </w:numPr>
        <w:shd w:val="clear" w:color="auto" w:fill="auto"/>
        <w:spacing w:before="0"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>Форм</w:t>
      </w:r>
      <w:r w:rsidR="00F95105"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>ы</w:t>
      </w:r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 xml:space="preserve"> онлайн-заявки</w:t>
      </w:r>
    </w:p>
    <w:p w:rsidR="00F95105" w:rsidRPr="00460F77" w:rsidRDefault="004D3252" w:rsidP="00937063">
      <w:pPr>
        <w:pStyle w:val="20"/>
        <w:numPr>
          <w:ilvl w:val="0"/>
          <w:numId w:val="3"/>
        </w:numPr>
        <w:shd w:val="clear" w:color="auto" w:fill="auto"/>
        <w:spacing w:before="0" w:after="0" w:line="274" w:lineRule="exact"/>
        <w:rPr>
          <w:rStyle w:val="21"/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Ориентировочн</w:t>
      </w:r>
      <w:r w:rsidR="00F95105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ой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стоимост</w:t>
      </w:r>
      <w:r w:rsidR="00F95105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и</w:t>
      </w: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реализации идеи (если применимо)</w:t>
      </w:r>
    </w:p>
    <w:p w:rsidR="00457B0D" w:rsidRPr="00460F77" w:rsidRDefault="004D3252" w:rsidP="00937063">
      <w:pPr>
        <w:pStyle w:val="20"/>
        <w:numPr>
          <w:ilvl w:val="0"/>
          <w:numId w:val="3"/>
        </w:numPr>
        <w:shd w:val="clear" w:color="auto" w:fill="auto"/>
        <w:spacing w:before="0" w:after="0" w:line="274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 xml:space="preserve"> Подпись заявителя</w:t>
      </w:r>
    </w:p>
    <w:p w:rsidR="00F95105" w:rsidRPr="00460F77" w:rsidRDefault="00F95105" w:rsidP="00937063">
      <w:pPr>
        <w:pStyle w:val="20"/>
        <w:shd w:val="clear" w:color="auto" w:fill="auto"/>
        <w:spacing w:before="0" w:after="0" w:line="200" w:lineRule="exact"/>
        <w:ind w:left="720"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457B0D" w:rsidRPr="00460F77" w:rsidRDefault="004D3252" w:rsidP="00937063">
      <w:pPr>
        <w:pStyle w:val="20"/>
        <w:shd w:val="clear" w:color="auto" w:fill="auto"/>
        <w:spacing w:before="0" w:after="0" w:line="200" w:lineRule="exact"/>
        <w:ind w:left="180" w:firstLine="0"/>
        <w:rPr>
          <w:rFonts w:ascii="Times New Roman" w:hAnsi="Times New Roman" w:cs="Times New Roman"/>
          <w:sz w:val="24"/>
          <w:szCs w:val="24"/>
          <w:lang w:val="ru-RU"/>
        </w:rPr>
        <w:sectPr w:rsidR="00457B0D" w:rsidRPr="00460F77">
          <w:pgSz w:w="11900" w:h="16840"/>
          <w:pgMar w:top="1260" w:right="1194" w:bottom="1260" w:left="968" w:header="0" w:footer="3" w:gutter="0"/>
          <w:cols w:space="720"/>
          <w:noEndnote/>
          <w:docGrid w:linePitch="360"/>
        </w:sectPr>
      </w:pPr>
      <w:r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Идеи должны быть представлены представителем / контактным лицом школы (заявителя)</w:t>
      </w:r>
      <w:r w:rsidR="00A9083F" w:rsidRPr="00460F77">
        <w:rPr>
          <w:rStyle w:val="21"/>
          <w:rFonts w:ascii="Times New Roman" w:hAnsi="Times New Roman" w:cs="Times New Roman"/>
          <w:sz w:val="24"/>
          <w:szCs w:val="24"/>
          <w:lang w:val="ru-RU"/>
        </w:rPr>
        <w:t>.</w:t>
      </w:r>
    </w:p>
    <w:p w:rsidR="00457B0D" w:rsidRPr="00460F77" w:rsidRDefault="004D3252" w:rsidP="004F1F4A">
      <w:pPr>
        <w:pStyle w:val="20"/>
        <w:shd w:val="clear" w:color="auto" w:fill="auto"/>
        <w:spacing w:before="483"/>
        <w:ind w:left="708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lastRenderedPageBreak/>
        <w:t>Чтобы обеспечить раннюю подготовку предложения, обратите внимание, что процесс подачи состоит из следующих частей (дополнительная информация будет доступна в Руководстве по заполнению формы заявки):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>Краткое изложение идеи (опишите идею, включая название, происхождение и предысторию, краткое изложение и цели, участие, мероприятия, рабочий план и временные рамки, результаты и влияние).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>Категория (укажите, в какие измерения в основном попадает предложенная идея).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 xml:space="preserve">Совместимость с целями конкурса / UNA203Q (опишите, как ваша идея может способствовать достижению Целей устойчивого развития UNA2030) на местном, </w:t>
      </w:r>
      <w:proofErr w:type="spellStart"/>
      <w:r w:rsidR="00827DD8"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>коммунитарном</w:t>
      </w:r>
      <w:proofErr w:type="spellEnd"/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 xml:space="preserve"> и региональном уровнях.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 xml:space="preserve">Претендент (укажите название высшего / среднего учебного заведения, правовой статус, краткое описание заявителя, </w:t>
      </w:r>
      <w:r w:rsidR="00827DD8"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>фамилия</w:t>
      </w: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 xml:space="preserve"> и должность контактного лица / координатора, контактные данные)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>Коммуникационная деятельность (описывает продвижение и распространение идей).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>Другая информация (предоставьте любую информацию, которая считается важной для лучшего понимания предлагаемой идеи).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>Ориентировочная стоимость реализации идеи (при наличии).</w:t>
      </w:r>
    </w:p>
    <w:p w:rsidR="00457B0D" w:rsidRPr="00460F77" w:rsidRDefault="004D3252" w:rsidP="00827DD8">
      <w:pPr>
        <w:pStyle w:val="20"/>
        <w:numPr>
          <w:ilvl w:val="0"/>
          <w:numId w:val="4"/>
        </w:numPr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7"/>
          <w:rFonts w:ascii="Times New Roman" w:hAnsi="Times New Roman" w:cs="Times New Roman"/>
          <w:sz w:val="24"/>
          <w:szCs w:val="24"/>
          <w:u w:val="none"/>
          <w:lang w:val="ru-RU"/>
        </w:rPr>
        <w:t>Подпись заявителя (законного представителя).</w:t>
      </w:r>
    </w:p>
    <w:p w:rsidR="00457B0D" w:rsidRPr="00460F77" w:rsidRDefault="00457B0D" w:rsidP="00463B02">
      <w:pPr>
        <w:jc w:val="center"/>
        <w:rPr>
          <w:rFonts w:ascii="Times New Roman" w:hAnsi="Times New Roman" w:cs="Times New Roman"/>
          <w:lang w:val="ru-RU"/>
        </w:rPr>
      </w:pPr>
    </w:p>
    <w:p w:rsidR="00457B0D" w:rsidRPr="00460F77" w:rsidRDefault="00457B0D" w:rsidP="00937063">
      <w:pPr>
        <w:jc w:val="both"/>
        <w:rPr>
          <w:rFonts w:ascii="Times New Roman" w:hAnsi="Times New Roman" w:cs="Times New Roman"/>
          <w:lang w:val="ru-RU"/>
        </w:rPr>
      </w:pPr>
    </w:p>
    <w:p w:rsidR="00463B02" w:rsidRPr="00937063" w:rsidRDefault="00463B02" w:rsidP="00937063">
      <w:pPr>
        <w:pStyle w:val="20"/>
        <w:shd w:val="clear" w:color="auto" w:fill="auto"/>
        <w:spacing w:before="12" w:after="0"/>
        <w:ind w:left="480" w:right="1820" w:firstLine="0"/>
        <w:rPr>
          <w:rStyle w:val="2TimesNewRoman11pt"/>
          <w:rFonts w:eastAsia="Calibri"/>
          <w:b/>
          <w:bCs/>
          <w:sz w:val="24"/>
          <w:szCs w:val="24"/>
          <w:lang w:val="ru-RU"/>
        </w:rPr>
      </w:pPr>
      <w:r w:rsidRPr="00937063">
        <w:rPr>
          <w:rStyle w:val="2TimesNewRoman11pt"/>
          <w:rFonts w:eastAsia="Calibri"/>
          <w:b/>
          <w:bCs/>
          <w:sz w:val="24"/>
          <w:szCs w:val="24"/>
          <w:lang w:val="ru-RU"/>
        </w:rPr>
        <w:t>РАСПИСАНИЕ</w:t>
      </w:r>
    </w:p>
    <w:p w:rsidR="00827DD8" w:rsidRPr="00937063" w:rsidRDefault="004D3252" w:rsidP="00937063">
      <w:pPr>
        <w:pStyle w:val="20"/>
        <w:numPr>
          <w:ilvl w:val="0"/>
          <w:numId w:val="5"/>
        </w:numPr>
        <w:shd w:val="clear" w:color="auto" w:fill="auto"/>
        <w:spacing w:before="12" w:after="0"/>
        <w:ind w:right="1820"/>
        <w:rPr>
          <w:rStyle w:val="2TimesNewRoman11pt"/>
          <w:rFonts w:eastAsia="Calibri"/>
          <w:b/>
          <w:sz w:val="24"/>
          <w:szCs w:val="24"/>
          <w:lang w:val="ru-RU"/>
        </w:rPr>
      </w:pPr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 xml:space="preserve">Презентация конкурса на </w:t>
      </w:r>
      <w:proofErr w:type="gramStart"/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>конкретном</w:t>
      </w:r>
      <w:proofErr w:type="gramEnd"/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>вебинаре</w:t>
      </w:r>
      <w:proofErr w:type="spellEnd"/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 xml:space="preserve">: конец января. </w:t>
      </w:r>
    </w:p>
    <w:p w:rsidR="00827DD8" w:rsidRPr="00937063" w:rsidRDefault="004D3252" w:rsidP="00937063">
      <w:pPr>
        <w:pStyle w:val="20"/>
        <w:numPr>
          <w:ilvl w:val="0"/>
          <w:numId w:val="5"/>
        </w:numPr>
        <w:shd w:val="clear" w:color="auto" w:fill="auto"/>
        <w:spacing w:before="12" w:after="0"/>
        <w:ind w:right="1820"/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</w:pPr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 xml:space="preserve">Открытие конкурса: понедельник, 1 февраля 2021 г., 8:00 CET </w:t>
      </w:r>
    </w:p>
    <w:p w:rsidR="00457B0D" w:rsidRPr="00937063" w:rsidRDefault="004D3252" w:rsidP="00937063">
      <w:pPr>
        <w:pStyle w:val="20"/>
        <w:numPr>
          <w:ilvl w:val="0"/>
          <w:numId w:val="5"/>
        </w:numPr>
        <w:shd w:val="clear" w:color="auto" w:fill="auto"/>
        <w:spacing w:before="12" w:after="0"/>
        <w:ind w:right="159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>Крайний срок подачи предложений: среда, 31 марта 2021 г., 23:59 CEST.</w:t>
      </w:r>
      <w:r w:rsidR="00937063"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937063">
        <w:rPr>
          <w:rStyle w:val="22"/>
          <w:rFonts w:ascii="Times New Roman" w:hAnsi="Times New Roman" w:cs="Times New Roman"/>
          <w:b/>
          <w:sz w:val="24"/>
          <w:szCs w:val="24"/>
          <w:lang w:val="ru-RU"/>
        </w:rPr>
        <w:t>Предварительное присуждение грантов и церемония награждения: середина мая 2021г.</w:t>
      </w:r>
    </w:p>
    <w:p w:rsidR="00457B0D" w:rsidRPr="00460F77" w:rsidRDefault="00457B0D" w:rsidP="00937063">
      <w:pPr>
        <w:jc w:val="both"/>
        <w:rPr>
          <w:rFonts w:ascii="Times New Roman" w:hAnsi="Times New Roman" w:cs="Times New Roman"/>
          <w:lang w:val="ru-RU"/>
        </w:rPr>
      </w:pPr>
    </w:p>
    <w:p w:rsidR="00463B02" w:rsidRPr="00460F77" w:rsidRDefault="00463B02" w:rsidP="00937063">
      <w:pPr>
        <w:pStyle w:val="20"/>
        <w:shd w:val="clear" w:color="auto" w:fill="auto"/>
        <w:spacing w:before="0" w:after="0" w:line="283" w:lineRule="exact"/>
        <w:ind w:firstLine="708"/>
        <w:rPr>
          <w:rStyle w:val="22"/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b/>
          <w:bCs/>
          <w:sz w:val="24"/>
          <w:szCs w:val="24"/>
          <w:lang w:val="ru-RU"/>
        </w:rPr>
        <w:t>КОНТАКТЫ И ПОДДЕРЖКА</w:t>
      </w:r>
    </w:p>
    <w:p w:rsidR="00457B0D" w:rsidRPr="00460F77" w:rsidRDefault="004D3252" w:rsidP="004F1F4A">
      <w:pPr>
        <w:pStyle w:val="20"/>
        <w:shd w:val="clear" w:color="auto" w:fill="auto"/>
        <w:spacing w:before="0" w:after="0" w:line="283" w:lineRule="exact"/>
        <w:ind w:left="708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 xml:space="preserve">По любым вопросам относительно этой предварительной информации, пожалуйста, пишите по адресу </w:t>
      </w:r>
      <w:hyperlink r:id="rId14" w:history="1">
        <w:r w:rsidR="00A9083F" w:rsidRPr="00460F77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applications@cei.int</w:t>
        </w:r>
      </w:hyperlink>
      <w:r w:rsidRPr="00460F77">
        <w:rPr>
          <w:rStyle w:val="22"/>
          <w:rFonts w:ascii="Times New Roman" w:hAnsi="Times New Roman" w:cs="Times New Roman"/>
          <w:sz w:val="24"/>
          <w:szCs w:val="24"/>
          <w:lang w:val="ru-RU"/>
        </w:rPr>
        <w:t>. Вопросы следует присылать на английском языке.</w:t>
      </w:r>
      <w:bookmarkStart w:id="2" w:name="_GoBack"/>
      <w:bookmarkEnd w:id="2"/>
    </w:p>
    <w:sectPr w:rsidR="00457B0D" w:rsidRPr="00460F77" w:rsidSect="005360E3">
      <w:pgSz w:w="11900" w:h="16840"/>
      <w:pgMar w:top="1036" w:right="1205" w:bottom="1036" w:left="10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7DF" w:rsidRDefault="009827DF">
      <w:pPr>
        <w:bidi/>
      </w:pPr>
      <w:r>
        <w:separator/>
      </w:r>
    </w:p>
  </w:endnote>
  <w:endnote w:type="continuationSeparator" w:id="0">
    <w:p w:rsidR="009827DF" w:rsidRDefault="009827DF">
      <w:pPr>
        <w:bidi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0D" w:rsidRDefault="00457B0D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0D" w:rsidRDefault="00457B0D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0D" w:rsidRDefault="00457B0D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7DF" w:rsidRDefault="009827DF">
      <w:pPr>
        <w:bidi/>
      </w:pPr>
    </w:p>
  </w:footnote>
  <w:footnote w:type="continuationSeparator" w:id="0">
    <w:p w:rsidR="009827DF" w:rsidRDefault="009827DF">
      <w:pPr>
        <w:bidi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0D" w:rsidRDefault="00457B0D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0D" w:rsidRDefault="00457B0D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0D" w:rsidRDefault="00457B0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6A30"/>
    <w:multiLevelType w:val="hybridMultilevel"/>
    <w:tmpl w:val="EECA39EC"/>
    <w:lvl w:ilvl="0" w:tplc="041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DB726E7"/>
    <w:multiLevelType w:val="hybridMultilevel"/>
    <w:tmpl w:val="2AB00D0A"/>
    <w:lvl w:ilvl="0" w:tplc="041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358918B2"/>
    <w:multiLevelType w:val="multilevel"/>
    <w:tmpl w:val="E1BC64D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184A7B"/>
    <w:multiLevelType w:val="multilevel"/>
    <w:tmpl w:val="100CEEF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3D1349"/>
    <w:multiLevelType w:val="hybridMultilevel"/>
    <w:tmpl w:val="225A3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57B0D"/>
    <w:rsid w:val="000618C2"/>
    <w:rsid w:val="0038211E"/>
    <w:rsid w:val="003D7AD1"/>
    <w:rsid w:val="004105B8"/>
    <w:rsid w:val="00446AF5"/>
    <w:rsid w:val="00457B0D"/>
    <w:rsid w:val="00460F77"/>
    <w:rsid w:val="00463B02"/>
    <w:rsid w:val="004646CB"/>
    <w:rsid w:val="004D3252"/>
    <w:rsid w:val="004F1F4A"/>
    <w:rsid w:val="005360E3"/>
    <w:rsid w:val="00610D05"/>
    <w:rsid w:val="006E7C6D"/>
    <w:rsid w:val="00720740"/>
    <w:rsid w:val="007B27E8"/>
    <w:rsid w:val="00827DD8"/>
    <w:rsid w:val="00830966"/>
    <w:rsid w:val="008A5827"/>
    <w:rsid w:val="00937063"/>
    <w:rsid w:val="0096269B"/>
    <w:rsid w:val="009827DF"/>
    <w:rsid w:val="00A545FA"/>
    <w:rsid w:val="00A9083F"/>
    <w:rsid w:val="00AC7571"/>
    <w:rsid w:val="00BA2E3A"/>
    <w:rsid w:val="00C17A8D"/>
    <w:rsid w:val="00D913D6"/>
    <w:rsid w:val="00E859AC"/>
    <w:rsid w:val="00F9046B"/>
    <w:rsid w:val="00F9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0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60E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5360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2"/>
      <w:szCs w:val="22"/>
      <w:u w:val="none"/>
      <w:lang w:val="ro-RO" w:eastAsia="ro-RO" w:bidi="ro-RO"/>
    </w:rPr>
  </w:style>
  <w:style w:type="character" w:customStyle="1" w:styleId="31">
    <w:name w:val="Основной текст (3)"/>
    <w:basedOn w:val="3"/>
    <w:rsid w:val="005360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4">
    <w:name w:val="Основной текст (4)_"/>
    <w:basedOn w:val="a0"/>
    <w:link w:val="40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lang w:val="ro-RO" w:eastAsia="ro-RO" w:bidi="ro-RO"/>
    </w:rPr>
  </w:style>
  <w:style w:type="character" w:customStyle="1" w:styleId="41">
    <w:name w:val="Основной текст (4)"/>
    <w:basedOn w:val="4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42">
    <w:name w:val="Основной текст (4)"/>
    <w:basedOn w:val="4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5">
    <w:name w:val="Основной текст (5)_"/>
    <w:basedOn w:val="a0"/>
    <w:link w:val="50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lang w:val="ro-RO" w:eastAsia="ro-RO" w:bidi="ro-RO"/>
    </w:rPr>
  </w:style>
  <w:style w:type="character" w:customStyle="1" w:styleId="51">
    <w:name w:val="Основной текст (5)"/>
    <w:basedOn w:val="5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52">
    <w:name w:val="Основной текст (5)"/>
    <w:basedOn w:val="5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53">
    <w:name w:val="Основной текст (5)"/>
    <w:basedOn w:val="5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54">
    <w:name w:val="Основной текст (5)"/>
    <w:basedOn w:val="5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5115pt-1pt">
    <w:name w:val="Основной текст (5) + 11;5 pt;Курсив;Интервал -1 pt"/>
    <w:basedOn w:val="5"/>
    <w:rsid w:val="005360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3"/>
      <w:szCs w:val="23"/>
      <w:u w:val="single"/>
      <w:lang w:val="ro-RO" w:eastAsia="ro-RO" w:bidi="ro-RO"/>
    </w:rPr>
  </w:style>
  <w:style w:type="character" w:customStyle="1" w:styleId="55">
    <w:name w:val="Основной текст (5)"/>
    <w:basedOn w:val="5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5115pt">
    <w:name w:val="Основной текст (5) + 11;5 pt;Курсив"/>
    <w:basedOn w:val="5"/>
    <w:rsid w:val="005360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5115pt0">
    <w:name w:val="Основной текст (5) + 11;5 pt;Курсив"/>
    <w:basedOn w:val="5"/>
    <w:rsid w:val="005360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6">
    <w:name w:val="Основной текст (6)_"/>
    <w:basedOn w:val="a0"/>
    <w:link w:val="60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lang w:val="ro-RO" w:eastAsia="ro-RO" w:bidi="ro-RO"/>
    </w:rPr>
  </w:style>
  <w:style w:type="character" w:customStyle="1" w:styleId="61">
    <w:name w:val="Основной текст (6)"/>
    <w:basedOn w:val="6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6Calibri85pt">
    <w:name w:val="Основной текст (6) + Calibri;8;5 pt;Курсив"/>
    <w:basedOn w:val="6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62">
    <w:name w:val="Основной текст (6)"/>
    <w:basedOn w:val="6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63">
    <w:name w:val="Основной текст (6)"/>
    <w:basedOn w:val="6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a4">
    <w:name w:val="Колонтитул_"/>
    <w:basedOn w:val="a0"/>
    <w:link w:val="a5"/>
    <w:rsid w:val="005360E3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0"/>
      <w:szCs w:val="10"/>
      <w:u w:val="none"/>
    </w:rPr>
  </w:style>
  <w:style w:type="character" w:customStyle="1" w:styleId="Calibri26pt">
    <w:name w:val="Колонтитул + Calibri;26 pt;Полужирный"/>
    <w:basedOn w:val="a4"/>
    <w:rsid w:val="005360E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a6">
    <w:name w:val="Колонтитул"/>
    <w:basedOn w:val="a4"/>
    <w:rsid w:val="005360E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a7">
    <w:name w:val="Колонтитул"/>
    <w:basedOn w:val="a4"/>
    <w:rsid w:val="005360E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34"/>
      <w:szCs w:val="34"/>
      <w:u w:val="none"/>
    </w:rPr>
  </w:style>
  <w:style w:type="character" w:customStyle="1" w:styleId="11">
    <w:name w:val="Заголовок №1"/>
    <w:basedOn w:val="1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71">
    <w:name w:val="Основной текст (7)"/>
    <w:basedOn w:val="7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2">
    <w:name w:val="Основной текст (2)"/>
    <w:basedOn w:val="2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3">
    <w:name w:val="Основной текст (2)"/>
    <w:basedOn w:val="2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4">
    <w:name w:val="Основной текст (2)"/>
    <w:basedOn w:val="2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5">
    <w:name w:val="Основной текст (2)"/>
    <w:basedOn w:val="2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05pt">
    <w:name w:val="Основной текст (2) + 10;5 pt;Курсив"/>
    <w:basedOn w:val="2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2105pt0">
    <w:name w:val="Основной текст (2) + 10;5 pt;Курсив"/>
    <w:basedOn w:val="2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a8">
    <w:name w:val="Колонтитул"/>
    <w:basedOn w:val="a4"/>
    <w:rsid w:val="005360E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a9">
    <w:name w:val="Подпись к картинке_"/>
    <w:basedOn w:val="a0"/>
    <w:link w:val="aa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b">
    <w:name w:val="Подпись к картинке"/>
    <w:basedOn w:val="a9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05pt">
    <w:name w:val="Подпись к картинке + 10;5 pt;Курсив"/>
    <w:basedOn w:val="a9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105pt1">
    <w:name w:val="Основной текст (2) + 10;5 pt;Курсив"/>
    <w:basedOn w:val="2"/>
    <w:rsid w:val="005360E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6">
    <w:name w:val="Основной текст (2) + Полужирный"/>
    <w:basedOn w:val="2"/>
    <w:rsid w:val="005360E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TimesNewRoman11pt">
    <w:name w:val="Основной текст (2) + Times New Roman;11 pt"/>
    <w:basedOn w:val="2"/>
    <w:rsid w:val="005360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Calibri65pt">
    <w:name w:val="Колонтитул + Calibri;6;5 pt;Полужирный"/>
    <w:basedOn w:val="a4"/>
    <w:rsid w:val="005360E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Calibri10pt">
    <w:name w:val="Колонтитул + Calibri;10 pt"/>
    <w:basedOn w:val="a4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7">
    <w:name w:val="Основной текст (2)"/>
    <w:basedOn w:val="2"/>
    <w:rsid w:val="005360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5360E3"/>
    <w:pPr>
      <w:shd w:val="clear" w:color="auto" w:fill="FFFFFF"/>
      <w:spacing w:after="240" w:line="288" w:lineRule="exact"/>
      <w:jc w:val="center"/>
    </w:pPr>
    <w:rPr>
      <w:rFonts w:ascii="Times New Roman" w:eastAsia="Times New Roman" w:hAnsi="Times New Roman" w:cs="Times New Roman"/>
      <w:b/>
      <w:bCs/>
      <w:spacing w:val="10"/>
      <w:sz w:val="22"/>
      <w:szCs w:val="22"/>
      <w:lang w:val="ro-RO" w:eastAsia="ro-RO" w:bidi="ro-RO"/>
    </w:rPr>
  </w:style>
  <w:style w:type="paragraph" w:customStyle="1" w:styleId="40">
    <w:name w:val="Основной текст (4)"/>
    <w:basedOn w:val="a"/>
    <w:link w:val="4"/>
    <w:rsid w:val="005360E3"/>
    <w:pPr>
      <w:shd w:val="clear" w:color="auto" w:fill="FFFFFF"/>
      <w:spacing w:before="240" w:line="192" w:lineRule="exact"/>
      <w:jc w:val="center"/>
    </w:pPr>
    <w:rPr>
      <w:rFonts w:ascii="Times New Roman" w:eastAsia="Times New Roman" w:hAnsi="Times New Roman" w:cs="Times New Roman"/>
      <w:sz w:val="15"/>
      <w:szCs w:val="15"/>
      <w:lang w:val="ro-RO" w:eastAsia="ro-RO" w:bidi="ro-RO"/>
    </w:rPr>
  </w:style>
  <w:style w:type="paragraph" w:customStyle="1" w:styleId="50">
    <w:name w:val="Основной текст (5)"/>
    <w:basedOn w:val="a"/>
    <w:link w:val="5"/>
    <w:rsid w:val="005360E3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  <w:lang w:val="ro-RO" w:eastAsia="ro-RO" w:bidi="ro-RO"/>
    </w:rPr>
  </w:style>
  <w:style w:type="paragraph" w:customStyle="1" w:styleId="60">
    <w:name w:val="Основной текст (6)"/>
    <w:basedOn w:val="a"/>
    <w:link w:val="6"/>
    <w:rsid w:val="005360E3"/>
    <w:pPr>
      <w:shd w:val="clear" w:color="auto" w:fill="FFFFFF"/>
      <w:spacing w:before="1800" w:line="312" w:lineRule="exact"/>
    </w:pPr>
    <w:rPr>
      <w:rFonts w:ascii="Times New Roman" w:eastAsia="Times New Roman" w:hAnsi="Times New Roman" w:cs="Times New Roman"/>
      <w:sz w:val="18"/>
      <w:szCs w:val="18"/>
      <w:lang w:val="ro-RO" w:eastAsia="ro-RO" w:bidi="ro-RO"/>
    </w:rPr>
  </w:style>
  <w:style w:type="paragraph" w:customStyle="1" w:styleId="a5">
    <w:name w:val="Колонтитул"/>
    <w:basedOn w:val="a"/>
    <w:link w:val="a4"/>
    <w:rsid w:val="005360E3"/>
    <w:pPr>
      <w:shd w:val="clear" w:color="auto" w:fill="FFFFFF"/>
      <w:spacing w:line="0" w:lineRule="atLeast"/>
    </w:pPr>
    <w:rPr>
      <w:rFonts w:ascii="Impact" w:eastAsia="Impact" w:hAnsi="Impact" w:cs="Impact"/>
      <w:sz w:val="10"/>
      <w:szCs w:val="10"/>
    </w:rPr>
  </w:style>
  <w:style w:type="paragraph" w:customStyle="1" w:styleId="10">
    <w:name w:val="Заголовок №1"/>
    <w:basedOn w:val="a"/>
    <w:link w:val="1"/>
    <w:rsid w:val="005360E3"/>
    <w:pPr>
      <w:shd w:val="clear" w:color="auto" w:fill="FFFFFF"/>
      <w:spacing w:before="540" w:after="120" w:line="437" w:lineRule="exact"/>
      <w:jc w:val="center"/>
      <w:outlineLvl w:val="0"/>
    </w:pPr>
    <w:rPr>
      <w:rFonts w:ascii="Calibri" w:eastAsia="Calibri" w:hAnsi="Calibri" w:cs="Calibri"/>
      <w:sz w:val="34"/>
      <w:szCs w:val="34"/>
    </w:rPr>
  </w:style>
  <w:style w:type="paragraph" w:customStyle="1" w:styleId="70">
    <w:name w:val="Основной текст (7)"/>
    <w:basedOn w:val="a"/>
    <w:link w:val="7"/>
    <w:rsid w:val="005360E3"/>
    <w:pPr>
      <w:shd w:val="clear" w:color="auto" w:fill="FFFFFF"/>
      <w:spacing w:before="240" w:after="1140" w:line="0" w:lineRule="atLeast"/>
      <w:jc w:val="center"/>
    </w:pPr>
    <w:rPr>
      <w:rFonts w:ascii="Calibri" w:eastAsia="Calibri" w:hAnsi="Calibri" w:cs="Calibri"/>
      <w:i/>
      <w:iCs/>
      <w:sz w:val="34"/>
      <w:szCs w:val="34"/>
    </w:rPr>
  </w:style>
  <w:style w:type="paragraph" w:customStyle="1" w:styleId="20">
    <w:name w:val="Основной текст (2)"/>
    <w:basedOn w:val="a"/>
    <w:link w:val="2"/>
    <w:rsid w:val="005360E3"/>
    <w:pPr>
      <w:shd w:val="clear" w:color="auto" w:fill="FFFFFF"/>
      <w:spacing w:before="1140" w:after="180" w:line="264" w:lineRule="exact"/>
      <w:ind w:hanging="340"/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aa">
    <w:name w:val="Подпись к картинке"/>
    <w:basedOn w:val="a"/>
    <w:link w:val="a9"/>
    <w:rsid w:val="005360E3"/>
    <w:pPr>
      <w:shd w:val="clear" w:color="auto" w:fill="FFFFFF"/>
      <w:spacing w:line="259" w:lineRule="exact"/>
      <w:jc w:val="both"/>
    </w:pPr>
    <w:rPr>
      <w:rFonts w:ascii="Calibri" w:eastAsia="Calibri" w:hAnsi="Calibri" w:cs="Calibri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C757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571"/>
    <w:rPr>
      <w:color w:val="000000"/>
    </w:rPr>
  </w:style>
  <w:style w:type="paragraph" w:styleId="ae">
    <w:name w:val="footer"/>
    <w:basedOn w:val="a"/>
    <w:link w:val="af"/>
    <w:uiPriority w:val="99"/>
    <w:unhideWhenUsed/>
    <w:rsid w:val="00AC757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571"/>
    <w:rPr>
      <w:color w:val="000000"/>
    </w:rPr>
  </w:style>
  <w:style w:type="character" w:customStyle="1" w:styleId="UnresolvedMention">
    <w:name w:val="Unresolved Mention"/>
    <w:basedOn w:val="a0"/>
    <w:uiPriority w:val="99"/>
    <w:semiHidden/>
    <w:unhideWhenUsed/>
    <w:rsid w:val="00463B02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460F7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460F7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applications@cei.i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Пользователь Windows</cp:lastModifiedBy>
  <cp:revision>4</cp:revision>
  <dcterms:created xsi:type="dcterms:W3CDTF">2021-01-20T09:01:00Z</dcterms:created>
  <dcterms:modified xsi:type="dcterms:W3CDTF">2021-01-20T18:01:00Z</dcterms:modified>
</cp:coreProperties>
</file>